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7D87" w:rsidRPr="00A86097" w:rsidRDefault="00A86097" w:rsidP="006E15DD">
      <w:pPr>
        <w:widowControl w:val="0"/>
        <w:tabs>
          <w:tab w:val="left" w:pos="9064"/>
        </w:tabs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86097">
        <w:rPr>
          <w:rFonts w:ascii="Times New Roman" w:hAnsi="Times New Roman" w:cs="Times New Roman"/>
          <w:b/>
          <w:sz w:val="28"/>
          <w:szCs w:val="28"/>
        </w:rPr>
        <w:t>Лабораторное занятие</w:t>
      </w:r>
      <w:r w:rsidR="00337D87" w:rsidRPr="00A86097">
        <w:rPr>
          <w:rFonts w:ascii="Times New Roman" w:hAnsi="Times New Roman" w:cs="Times New Roman"/>
          <w:b/>
          <w:sz w:val="28"/>
          <w:szCs w:val="28"/>
        </w:rPr>
        <w:t xml:space="preserve"> №1.</w:t>
      </w:r>
    </w:p>
    <w:p w:rsidR="00337D87" w:rsidRPr="00A86097" w:rsidRDefault="00337D87" w:rsidP="006E15DD">
      <w:pPr>
        <w:pStyle w:val="a7"/>
        <w:spacing w:line="240" w:lineRule="auto"/>
        <w:ind w:right="3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86097">
        <w:rPr>
          <w:rFonts w:ascii="Times New Roman" w:hAnsi="Times New Roman" w:cs="Times New Roman"/>
          <w:b/>
          <w:bCs/>
          <w:sz w:val="28"/>
          <w:szCs w:val="28"/>
        </w:rPr>
        <w:t xml:space="preserve">Тема: </w:t>
      </w:r>
      <w:r w:rsidRPr="00A86097">
        <w:rPr>
          <w:rFonts w:ascii="Times New Roman" w:hAnsi="Times New Roman" w:cs="Times New Roman"/>
          <w:sz w:val="28"/>
          <w:szCs w:val="28"/>
        </w:rPr>
        <w:t xml:space="preserve">Экономическая  сущность, роль, цели и задачи налогового </w:t>
      </w:r>
      <w:r w:rsidR="003A5C7F" w:rsidRPr="00A86097">
        <w:rPr>
          <w:rFonts w:ascii="Times New Roman" w:hAnsi="Times New Roman" w:cs="Times New Roman"/>
          <w:sz w:val="28"/>
          <w:szCs w:val="28"/>
        </w:rPr>
        <w:t>контроля</w:t>
      </w:r>
    </w:p>
    <w:p w:rsidR="00337D87" w:rsidRPr="00A86097" w:rsidRDefault="00337D87" w:rsidP="006E15DD">
      <w:pPr>
        <w:pStyle w:val="a9"/>
        <w:widowControl w:val="0"/>
        <w:numPr>
          <w:ilvl w:val="0"/>
          <w:numId w:val="22"/>
        </w:numPr>
        <w:tabs>
          <w:tab w:val="left" w:pos="9064"/>
        </w:tabs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86097">
        <w:rPr>
          <w:rFonts w:ascii="Times New Roman" w:hAnsi="Times New Roman" w:cs="Times New Roman"/>
          <w:sz w:val="28"/>
          <w:szCs w:val="28"/>
        </w:rPr>
        <w:t xml:space="preserve">Экономическая  сущность налогового </w:t>
      </w:r>
      <w:r w:rsidR="003A5C7F" w:rsidRPr="00A86097">
        <w:rPr>
          <w:rFonts w:ascii="Times New Roman" w:hAnsi="Times New Roman" w:cs="Times New Roman"/>
          <w:sz w:val="28"/>
          <w:szCs w:val="28"/>
        </w:rPr>
        <w:t>контроля</w:t>
      </w:r>
    </w:p>
    <w:p w:rsidR="003A5C7F" w:rsidRPr="00A86097" w:rsidRDefault="00337D87" w:rsidP="003A5C7F">
      <w:pPr>
        <w:pStyle w:val="a9"/>
        <w:widowControl w:val="0"/>
        <w:numPr>
          <w:ilvl w:val="0"/>
          <w:numId w:val="22"/>
        </w:numPr>
        <w:tabs>
          <w:tab w:val="left" w:pos="9064"/>
        </w:tabs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86097">
        <w:rPr>
          <w:rFonts w:ascii="Times New Roman" w:hAnsi="Times New Roman" w:cs="Times New Roman"/>
          <w:sz w:val="28"/>
          <w:szCs w:val="28"/>
        </w:rPr>
        <w:t xml:space="preserve">Цели и задачи налогового </w:t>
      </w:r>
      <w:r w:rsidR="003A5C7F" w:rsidRPr="00A86097">
        <w:rPr>
          <w:rFonts w:ascii="Times New Roman" w:hAnsi="Times New Roman" w:cs="Times New Roman"/>
          <w:sz w:val="28"/>
          <w:szCs w:val="28"/>
        </w:rPr>
        <w:t>контроля</w:t>
      </w:r>
    </w:p>
    <w:p w:rsidR="00337D87" w:rsidRPr="00A86097" w:rsidRDefault="00337D87" w:rsidP="006E15DD">
      <w:pPr>
        <w:pStyle w:val="a9"/>
        <w:widowControl w:val="0"/>
        <w:numPr>
          <w:ilvl w:val="0"/>
          <w:numId w:val="22"/>
        </w:numPr>
        <w:tabs>
          <w:tab w:val="left" w:pos="9064"/>
        </w:tabs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86097">
        <w:rPr>
          <w:rFonts w:ascii="Times New Roman" w:hAnsi="Times New Roman" w:cs="Times New Roman"/>
          <w:sz w:val="28"/>
          <w:szCs w:val="28"/>
        </w:rPr>
        <w:t>Необходимость создания в РК налоговых органов; их становление и развитие.</w:t>
      </w:r>
    </w:p>
    <w:p w:rsidR="00337D87" w:rsidRPr="00A86097" w:rsidRDefault="00337D87" w:rsidP="006E15DD">
      <w:pPr>
        <w:pStyle w:val="a9"/>
        <w:widowControl w:val="0"/>
        <w:numPr>
          <w:ilvl w:val="0"/>
          <w:numId w:val="22"/>
        </w:numPr>
        <w:tabs>
          <w:tab w:val="left" w:pos="9064"/>
        </w:tabs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86097">
        <w:rPr>
          <w:rFonts w:ascii="Times New Roman" w:hAnsi="Times New Roman" w:cs="Times New Roman"/>
          <w:sz w:val="28"/>
          <w:szCs w:val="28"/>
        </w:rPr>
        <w:t>Модернизация налоговых органов.</w:t>
      </w:r>
    </w:p>
    <w:p w:rsidR="00337D87" w:rsidRPr="00A86097" w:rsidRDefault="00337D87" w:rsidP="006E15DD">
      <w:pPr>
        <w:pStyle w:val="a9"/>
        <w:widowControl w:val="0"/>
        <w:numPr>
          <w:ilvl w:val="0"/>
          <w:numId w:val="22"/>
        </w:numPr>
        <w:tabs>
          <w:tab w:val="left" w:pos="9064"/>
        </w:tabs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86097">
        <w:rPr>
          <w:rFonts w:ascii="Times New Roman" w:hAnsi="Times New Roman" w:cs="Times New Roman"/>
          <w:sz w:val="28"/>
          <w:szCs w:val="28"/>
        </w:rPr>
        <w:t>Состав налоговых органов в РК; их характеристика.</w:t>
      </w:r>
    </w:p>
    <w:p w:rsidR="00337D87" w:rsidRPr="00A86097" w:rsidRDefault="00337D87" w:rsidP="006E15DD">
      <w:pPr>
        <w:pStyle w:val="a9"/>
        <w:widowControl w:val="0"/>
        <w:numPr>
          <w:ilvl w:val="0"/>
          <w:numId w:val="22"/>
        </w:numPr>
        <w:tabs>
          <w:tab w:val="left" w:pos="9064"/>
        </w:tabs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86097">
        <w:rPr>
          <w:rFonts w:ascii="Times New Roman" w:hAnsi="Times New Roman" w:cs="Times New Roman"/>
          <w:sz w:val="28"/>
          <w:szCs w:val="28"/>
        </w:rPr>
        <w:t>Принципы построения налоговых органов в РК.</w:t>
      </w:r>
    </w:p>
    <w:p w:rsidR="00337D87" w:rsidRPr="00A86097" w:rsidRDefault="00337D87" w:rsidP="006E15DD">
      <w:pPr>
        <w:widowControl w:val="0"/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37D87" w:rsidRPr="00A86097" w:rsidRDefault="00337D87" w:rsidP="006E15DD">
      <w:pPr>
        <w:widowControl w:val="0"/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86097">
        <w:rPr>
          <w:rFonts w:ascii="Times New Roman" w:hAnsi="Times New Roman" w:cs="Times New Roman"/>
          <w:b/>
          <w:bCs/>
          <w:sz w:val="28"/>
          <w:szCs w:val="28"/>
        </w:rPr>
        <w:t>Рекомендуемая литература</w:t>
      </w:r>
    </w:p>
    <w:p w:rsidR="00337D87" w:rsidRPr="00A86097" w:rsidRDefault="00337D87" w:rsidP="006E15DD">
      <w:pPr>
        <w:pStyle w:val="a9"/>
        <w:numPr>
          <w:ilvl w:val="0"/>
          <w:numId w:val="23"/>
        </w:numPr>
        <w:tabs>
          <w:tab w:val="left" w:pos="0"/>
        </w:tabs>
        <w:adjustRightInd w:val="0"/>
        <w:spacing w:after="0" w:line="240" w:lineRule="auto"/>
        <w:ind w:right="-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86097">
        <w:rPr>
          <w:rFonts w:ascii="Times New Roman" w:eastAsia="TimesNewRomanPS-BoldMT" w:hAnsi="Times New Roman" w:cs="Times New Roman"/>
          <w:bCs/>
          <w:sz w:val="28"/>
          <w:szCs w:val="28"/>
          <w:lang w:eastAsia="en-US"/>
        </w:rPr>
        <w:t>Жамалов</w:t>
      </w:r>
      <w:proofErr w:type="spellEnd"/>
      <w:r w:rsidRPr="00A86097">
        <w:rPr>
          <w:rFonts w:ascii="Times New Roman" w:eastAsia="TimesNewRomanPS-BoldMT" w:hAnsi="Times New Roman" w:cs="Times New Roman"/>
          <w:bCs/>
          <w:sz w:val="28"/>
          <w:szCs w:val="28"/>
          <w:lang w:eastAsia="en-US"/>
        </w:rPr>
        <w:t xml:space="preserve"> А.М. Налоговое</w:t>
      </w:r>
      <w:proofErr w:type="gramStart"/>
      <w:r w:rsidRPr="00A86097">
        <w:rPr>
          <w:rFonts w:ascii="Times New Roman" w:eastAsia="TimesNewRomanPS-BoldMT" w:hAnsi="Times New Roman" w:cs="Times New Roman"/>
          <w:bCs/>
          <w:sz w:val="28"/>
          <w:szCs w:val="28"/>
          <w:lang w:eastAsia="en-US"/>
        </w:rPr>
        <w:t>.</w:t>
      </w:r>
      <w:proofErr w:type="gramEnd"/>
      <w:r w:rsidRPr="00A86097">
        <w:rPr>
          <w:rFonts w:ascii="Times New Roman" w:eastAsia="TimesNewRomanPS-BoldMT" w:hAnsi="Times New Roman" w:cs="Times New Roman"/>
          <w:bCs/>
          <w:sz w:val="28"/>
          <w:szCs w:val="28"/>
          <w:lang w:eastAsia="en-US"/>
        </w:rPr>
        <w:t xml:space="preserve"> </w:t>
      </w:r>
      <w:proofErr w:type="gramStart"/>
      <w:r w:rsidRPr="00A86097">
        <w:rPr>
          <w:rFonts w:ascii="Times New Roman" w:eastAsia="TimesNewRomanPS-BoldMT" w:hAnsi="Times New Roman" w:cs="Times New Roman"/>
          <w:bCs/>
          <w:sz w:val="28"/>
          <w:szCs w:val="28"/>
          <w:lang w:eastAsia="en-US"/>
        </w:rPr>
        <w:t>а</w:t>
      </w:r>
      <w:proofErr w:type="gramEnd"/>
      <w:r w:rsidRPr="00A86097">
        <w:rPr>
          <w:rFonts w:ascii="Times New Roman" w:eastAsia="TimesNewRomanPS-BoldMT" w:hAnsi="Times New Roman" w:cs="Times New Roman"/>
          <w:bCs/>
          <w:sz w:val="28"/>
          <w:szCs w:val="28"/>
          <w:lang w:eastAsia="en-US"/>
        </w:rPr>
        <w:t>дминистрирование. Трансфертное ценообразование/учебное пособие – Астана: изд. ЕНУ им. Л.Н.Гумилева, 2010. -356 с.</w:t>
      </w:r>
      <w:r w:rsidRPr="00A8609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37D87" w:rsidRPr="00A86097" w:rsidRDefault="00337D87" w:rsidP="006E15DD">
      <w:pPr>
        <w:pStyle w:val="a9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right="-363"/>
        <w:jc w:val="both"/>
        <w:rPr>
          <w:rFonts w:ascii="Times New Roman" w:hAnsi="Times New Roman" w:cs="Times New Roman"/>
          <w:sz w:val="28"/>
          <w:szCs w:val="28"/>
        </w:rPr>
      </w:pPr>
      <w:r w:rsidRPr="00A86097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Налоговое администрирование. Основные итоги реформы </w:t>
      </w:r>
      <w:r w:rsidRPr="00A8609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/ Золотарева А., Киреева А., </w:t>
      </w:r>
      <w:proofErr w:type="spellStart"/>
      <w:r w:rsidRPr="00A86097">
        <w:rPr>
          <w:rFonts w:ascii="Times New Roman" w:eastAsiaTheme="minorHAnsi" w:hAnsi="Times New Roman" w:cs="Times New Roman"/>
          <w:sz w:val="28"/>
          <w:szCs w:val="28"/>
          <w:lang w:eastAsia="en-US"/>
        </w:rPr>
        <w:t>Корниенко</w:t>
      </w:r>
      <w:proofErr w:type="spellEnd"/>
      <w:r w:rsidRPr="00A8609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Н.</w:t>
      </w:r>
      <w:proofErr w:type="gramStart"/>
      <w:r w:rsidRPr="00A8609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;</w:t>
      </w:r>
      <w:proofErr w:type="gramEnd"/>
      <w:r w:rsidRPr="00A8609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под ред. </w:t>
      </w:r>
      <w:proofErr w:type="spellStart"/>
      <w:r w:rsidRPr="00A86097">
        <w:rPr>
          <w:rFonts w:ascii="Times New Roman" w:eastAsiaTheme="minorHAnsi" w:hAnsi="Times New Roman" w:cs="Times New Roman"/>
          <w:sz w:val="28"/>
          <w:szCs w:val="28"/>
          <w:lang w:eastAsia="en-US"/>
        </w:rPr>
        <w:t>Синельникова-Мурылева</w:t>
      </w:r>
      <w:proofErr w:type="spellEnd"/>
      <w:r w:rsidRPr="00A8609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С. Г. и </w:t>
      </w:r>
      <w:proofErr w:type="spellStart"/>
      <w:r w:rsidRPr="00A86097">
        <w:rPr>
          <w:rFonts w:ascii="Times New Roman" w:eastAsiaTheme="minorHAnsi" w:hAnsi="Times New Roman" w:cs="Times New Roman"/>
          <w:sz w:val="28"/>
          <w:szCs w:val="28"/>
          <w:lang w:eastAsia="en-US"/>
        </w:rPr>
        <w:t>Трунина</w:t>
      </w:r>
      <w:proofErr w:type="spellEnd"/>
      <w:r w:rsidRPr="00A8609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И. В.; В. 3-х томах. Том 1. </w:t>
      </w:r>
      <w:proofErr w:type="spellStart"/>
      <w:r w:rsidRPr="00A86097">
        <w:rPr>
          <w:rFonts w:ascii="Times New Roman" w:eastAsiaTheme="minorHAnsi" w:hAnsi="Times New Roman" w:cs="Times New Roman"/>
          <w:sz w:val="28"/>
          <w:szCs w:val="28"/>
          <w:lang w:eastAsia="en-US"/>
        </w:rPr>
        <w:t>Ин-т</w:t>
      </w:r>
      <w:proofErr w:type="spellEnd"/>
      <w:r w:rsidRPr="00A8609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экономики переход</w:t>
      </w:r>
      <w:proofErr w:type="gramStart"/>
      <w:r w:rsidRPr="00A86097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proofErr w:type="gramEnd"/>
      <w:r w:rsidRPr="00A8609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gramStart"/>
      <w:r w:rsidRPr="00A86097">
        <w:rPr>
          <w:rFonts w:ascii="Times New Roman" w:eastAsiaTheme="minorHAnsi" w:hAnsi="Times New Roman" w:cs="Times New Roman"/>
          <w:sz w:val="28"/>
          <w:szCs w:val="28"/>
          <w:lang w:eastAsia="en-US"/>
        </w:rPr>
        <w:t>п</w:t>
      </w:r>
      <w:proofErr w:type="gramEnd"/>
      <w:r w:rsidRPr="00A86097">
        <w:rPr>
          <w:rFonts w:ascii="Times New Roman" w:eastAsiaTheme="minorHAnsi" w:hAnsi="Times New Roman" w:cs="Times New Roman"/>
          <w:sz w:val="28"/>
          <w:szCs w:val="28"/>
          <w:lang w:eastAsia="en-US"/>
        </w:rPr>
        <w:t>ериода. - М.</w:t>
      </w:r>
      <w:proofErr w:type="gramStart"/>
      <w:r w:rsidRPr="00A8609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:</w:t>
      </w:r>
      <w:proofErr w:type="gramEnd"/>
      <w:r w:rsidRPr="00A8609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ИЭПП, 2008. – 786 с.:</w:t>
      </w:r>
    </w:p>
    <w:p w:rsidR="00337D87" w:rsidRPr="00A86097" w:rsidRDefault="00337D87" w:rsidP="006E15DD">
      <w:pPr>
        <w:pStyle w:val="a9"/>
        <w:numPr>
          <w:ilvl w:val="0"/>
          <w:numId w:val="23"/>
        </w:numPr>
        <w:tabs>
          <w:tab w:val="left" w:pos="0"/>
        </w:tabs>
        <w:adjustRightInd w:val="0"/>
        <w:spacing w:after="0" w:line="240" w:lineRule="auto"/>
        <w:ind w:right="-363"/>
        <w:jc w:val="both"/>
        <w:rPr>
          <w:rFonts w:ascii="Times New Roman" w:hAnsi="Times New Roman" w:cs="Times New Roman"/>
          <w:sz w:val="28"/>
          <w:szCs w:val="28"/>
        </w:rPr>
      </w:pPr>
      <w:r w:rsidRPr="00A86097">
        <w:rPr>
          <w:rFonts w:ascii="Times New Roman" w:hAnsi="Times New Roman" w:cs="Times New Roman"/>
          <w:sz w:val="28"/>
          <w:szCs w:val="28"/>
        </w:rPr>
        <w:t xml:space="preserve">Журнал «Современный научный вестник» № 2 (3) </w:t>
      </w:r>
      <w:smartTag w:uri="urn:schemas-microsoft-com:office:smarttags" w:element="metricconverter">
        <w:smartTagPr>
          <w:attr w:name="ProductID" w:val="2006 г"/>
        </w:smartTagPr>
        <w:r w:rsidRPr="00A86097">
          <w:rPr>
            <w:rFonts w:ascii="Times New Roman" w:hAnsi="Times New Roman" w:cs="Times New Roman"/>
            <w:sz w:val="28"/>
            <w:szCs w:val="28"/>
          </w:rPr>
          <w:t>2006 г</w:t>
        </w:r>
      </w:smartTag>
      <w:r w:rsidRPr="00A86097">
        <w:rPr>
          <w:rFonts w:ascii="Times New Roman" w:hAnsi="Times New Roman" w:cs="Times New Roman"/>
          <w:sz w:val="28"/>
          <w:szCs w:val="28"/>
        </w:rPr>
        <w:t>,  - Механизм функционирования НДС в РК: состояние и проблемы.</w:t>
      </w:r>
    </w:p>
    <w:p w:rsidR="00337D87" w:rsidRPr="00A86097" w:rsidRDefault="00337D87" w:rsidP="006E15DD">
      <w:pPr>
        <w:pStyle w:val="a3"/>
        <w:numPr>
          <w:ilvl w:val="0"/>
          <w:numId w:val="23"/>
        </w:numPr>
        <w:tabs>
          <w:tab w:val="left" w:pos="-3402"/>
          <w:tab w:val="left" w:pos="0"/>
        </w:tabs>
        <w:contextualSpacing/>
        <w:rPr>
          <w:sz w:val="28"/>
          <w:szCs w:val="28"/>
        </w:rPr>
      </w:pPr>
      <w:proofErr w:type="spellStart"/>
      <w:r w:rsidRPr="00A86097">
        <w:rPr>
          <w:sz w:val="28"/>
          <w:szCs w:val="28"/>
        </w:rPr>
        <w:t>Каржы-Каражат</w:t>
      </w:r>
      <w:proofErr w:type="spellEnd"/>
      <w:r w:rsidRPr="00A86097">
        <w:rPr>
          <w:sz w:val="28"/>
          <w:szCs w:val="28"/>
        </w:rPr>
        <w:t xml:space="preserve"> – Финансы Казахстана. Ежемесячный журнал</w:t>
      </w:r>
    </w:p>
    <w:p w:rsidR="00337D87" w:rsidRPr="00A86097" w:rsidRDefault="00337D87" w:rsidP="006E15DD">
      <w:pPr>
        <w:pStyle w:val="a7"/>
        <w:numPr>
          <w:ilvl w:val="0"/>
          <w:numId w:val="23"/>
        </w:numPr>
        <w:tabs>
          <w:tab w:val="left" w:pos="0"/>
        </w:tabs>
        <w:spacing w:after="0" w:line="240" w:lineRule="auto"/>
        <w:ind w:right="-36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86097">
        <w:rPr>
          <w:rFonts w:ascii="Times New Roman" w:hAnsi="Times New Roman" w:cs="Times New Roman"/>
          <w:sz w:val="28"/>
          <w:szCs w:val="28"/>
        </w:rPr>
        <w:t>Журналы: Вестник налоговой службы, Финансы Казахстана, Налоговый эксперт, Мир финансов за 20006-2009 год</w:t>
      </w:r>
    </w:p>
    <w:p w:rsidR="00337D87" w:rsidRPr="00A86097" w:rsidRDefault="00337D87" w:rsidP="006E15DD">
      <w:pPr>
        <w:pStyle w:val="a3"/>
        <w:numPr>
          <w:ilvl w:val="0"/>
          <w:numId w:val="23"/>
        </w:numPr>
        <w:tabs>
          <w:tab w:val="left" w:pos="-3402"/>
          <w:tab w:val="left" w:pos="0"/>
        </w:tabs>
        <w:contextualSpacing/>
        <w:rPr>
          <w:sz w:val="28"/>
          <w:szCs w:val="28"/>
        </w:rPr>
      </w:pPr>
      <w:r w:rsidRPr="00A86097">
        <w:rPr>
          <w:sz w:val="28"/>
          <w:szCs w:val="28"/>
        </w:rPr>
        <w:t xml:space="preserve">Нормативные акты по финансам, налогам, бухгалтерскому учету, страхованию. Министерства финансов Республики Казахстан. Официальное издание.- </w:t>
      </w:r>
      <w:proofErr w:type="spellStart"/>
      <w:r w:rsidRPr="00A86097">
        <w:rPr>
          <w:sz w:val="28"/>
          <w:szCs w:val="28"/>
        </w:rPr>
        <w:t>Алматы</w:t>
      </w:r>
      <w:proofErr w:type="spellEnd"/>
      <w:r w:rsidRPr="00A86097">
        <w:rPr>
          <w:sz w:val="28"/>
          <w:szCs w:val="28"/>
        </w:rPr>
        <w:t>, “</w:t>
      </w:r>
      <w:proofErr w:type="spellStart"/>
      <w:r w:rsidRPr="00A86097">
        <w:rPr>
          <w:sz w:val="28"/>
          <w:szCs w:val="28"/>
        </w:rPr>
        <w:t>Каржы-Каражат</w:t>
      </w:r>
      <w:proofErr w:type="spellEnd"/>
      <w:r w:rsidRPr="00A86097">
        <w:rPr>
          <w:sz w:val="28"/>
          <w:szCs w:val="28"/>
        </w:rPr>
        <w:t>”</w:t>
      </w:r>
    </w:p>
    <w:p w:rsidR="00337D87" w:rsidRPr="00A86097" w:rsidRDefault="00337D87" w:rsidP="006E15D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7D87" w:rsidRPr="00A86097" w:rsidRDefault="00337D87" w:rsidP="006E15D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7D87" w:rsidRPr="00A86097" w:rsidRDefault="00337D87" w:rsidP="006E15D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6097">
        <w:rPr>
          <w:rFonts w:ascii="Times New Roman" w:hAnsi="Times New Roman" w:cs="Times New Roman"/>
          <w:b/>
          <w:sz w:val="28"/>
          <w:szCs w:val="28"/>
        </w:rPr>
        <w:t>Темы докладов и рефератов</w:t>
      </w:r>
    </w:p>
    <w:p w:rsidR="00337D87" w:rsidRPr="00A86097" w:rsidRDefault="001B5F74" w:rsidP="006E15DD">
      <w:pPr>
        <w:widowControl w:val="0"/>
        <w:numPr>
          <w:ilvl w:val="0"/>
          <w:numId w:val="21"/>
        </w:numPr>
        <w:shd w:val="clear" w:color="auto" w:fill="FFFFFF"/>
        <w:tabs>
          <w:tab w:val="left" w:pos="45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86097">
        <w:rPr>
          <w:rFonts w:ascii="Times New Roman" w:hAnsi="Times New Roman" w:cs="Times New Roman"/>
          <w:iCs/>
          <w:sz w:val="28"/>
          <w:szCs w:val="28"/>
        </w:rPr>
        <w:t>Налоговая политика РК</w:t>
      </w:r>
      <w:r w:rsidR="00337D87" w:rsidRPr="00A86097">
        <w:rPr>
          <w:rFonts w:ascii="Times New Roman" w:hAnsi="Times New Roman" w:cs="Times New Roman"/>
          <w:iCs/>
          <w:sz w:val="28"/>
          <w:szCs w:val="28"/>
        </w:rPr>
        <w:t>.</w:t>
      </w:r>
    </w:p>
    <w:p w:rsidR="00337D87" w:rsidRPr="00A86097" w:rsidRDefault="00337D87" w:rsidP="006E15DD">
      <w:pPr>
        <w:widowControl w:val="0"/>
        <w:numPr>
          <w:ilvl w:val="0"/>
          <w:numId w:val="21"/>
        </w:numPr>
        <w:shd w:val="clear" w:color="auto" w:fill="FFFFFF"/>
        <w:tabs>
          <w:tab w:val="left" w:pos="45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86097">
        <w:rPr>
          <w:rFonts w:ascii="Times New Roman" w:hAnsi="Times New Roman" w:cs="Times New Roman"/>
          <w:sz w:val="28"/>
          <w:szCs w:val="28"/>
        </w:rPr>
        <w:t>Налоговая политика государств Европейского союза.</w:t>
      </w:r>
    </w:p>
    <w:p w:rsidR="00337D87" w:rsidRPr="00A86097" w:rsidRDefault="001B5F74" w:rsidP="006E15DD">
      <w:pPr>
        <w:widowControl w:val="0"/>
        <w:numPr>
          <w:ilvl w:val="0"/>
          <w:numId w:val="21"/>
        </w:numPr>
        <w:shd w:val="clear" w:color="auto" w:fill="FFFFFF"/>
        <w:tabs>
          <w:tab w:val="left" w:pos="45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86097">
        <w:rPr>
          <w:rFonts w:ascii="Times New Roman" w:hAnsi="Times New Roman" w:cs="Times New Roman"/>
          <w:iCs/>
          <w:sz w:val="28"/>
          <w:szCs w:val="28"/>
        </w:rPr>
        <w:t>Налоговый контроль</w:t>
      </w:r>
      <w:r w:rsidR="00337D87" w:rsidRPr="00A86097">
        <w:rPr>
          <w:rFonts w:ascii="Times New Roman" w:hAnsi="Times New Roman" w:cs="Times New Roman"/>
          <w:iCs/>
          <w:sz w:val="28"/>
          <w:szCs w:val="28"/>
        </w:rPr>
        <w:t xml:space="preserve"> – мировая практика.</w:t>
      </w:r>
    </w:p>
    <w:p w:rsidR="00337D87" w:rsidRPr="00A86097" w:rsidRDefault="00337D87" w:rsidP="006E15DD">
      <w:pPr>
        <w:widowControl w:val="0"/>
        <w:numPr>
          <w:ilvl w:val="0"/>
          <w:numId w:val="21"/>
        </w:numPr>
        <w:shd w:val="clear" w:color="auto" w:fill="FFFFFF"/>
        <w:tabs>
          <w:tab w:val="left" w:pos="45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86097">
        <w:rPr>
          <w:rFonts w:ascii="Times New Roman" w:hAnsi="Times New Roman" w:cs="Times New Roman"/>
          <w:sz w:val="28"/>
          <w:szCs w:val="28"/>
        </w:rPr>
        <w:t>Налоговое  право и налоговый процесс.</w:t>
      </w:r>
    </w:p>
    <w:p w:rsidR="00337D87" w:rsidRPr="00A86097" w:rsidRDefault="00337D87" w:rsidP="006E15DD">
      <w:pPr>
        <w:widowControl w:val="0"/>
        <w:tabs>
          <w:tab w:val="left" w:pos="9064"/>
        </w:tabs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37D87" w:rsidRPr="00A86097" w:rsidRDefault="00337D87" w:rsidP="006E15DD">
      <w:pPr>
        <w:widowControl w:val="0"/>
        <w:tabs>
          <w:tab w:val="left" w:pos="9064"/>
        </w:tabs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37D87" w:rsidRPr="00A86097" w:rsidRDefault="00A86097" w:rsidP="006E15DD">
      <w:pPr>
        <w:widowControl w:val="0"/>
        <w:tabs>
          <w:tab w:val="left" w:pos="9064"/>
        </w:tabs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86097">
        <w:rPr>
          <w:rFonts w:ascii="Times New Roman" w:hAnsi="Times New Roman" w:cs="Times New Roman"/>
          <w:b/>
          <w:sz w:val="28"/>
          <w:szCs w:val="28"/>
        </w:rPr>
        <w:t>Лабораторное занятие</w:t>
      </w:r>
      <w:r w:rsidR="00337D87" w:rsidRPr="00A86097">
        <w:rPr>
          <w:rFonts w:ascii="Times New Roman" w:hAnsi="Times New Roman" w:cs="Times New Roman"/>
          <w:b/>
          <w:sz w:val="28"/>
          <w:szCs w:val="28"/>
        </w:rPr>
        <w:t xml:space="preserve"> №2.</w:t>
      </w:r>
    </w:p>
    <w:p w:rsidR="0038391C" w:rsidRPr="00A86097" w:rsidRDefault="00337D87" w:rsidP="006E15DD">
      <w:pPr>
        <w:widowControl w:val="0"/>
        <w:tabs>
          <w:tab w:val="left" w:pos="9064"/>
        </w:tabs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86097">
        <w:rPr>
          <w:rFonts w:ascii="Times New Roman" w:hAnsi="Times New Roman" w:cs="Times New Roman"/>
          <w:b/>
          <w:bCs/>
          <w:sz w:val="28"/>
          <w:szCs w:val="28"/>
        </w:rPr>
        <w:t xml:space="preserve">Тема: </w:t>
      </w:r>
      <w:r w:rsidR="001B5F74" w:rsidRPr="00A86097">
        <w:rPr>
          <w:rFonts w:ascii="Times New Roman" w:hAnsi="Times New Roman" w:cs="Times New Roman"/>
          <w:sz w:val="28"/>
          <w:szCs w:val="28"/>
        </w:rPr>
        <w:t>Классификация налогового контроля.</w:t>
      </w:r>
    </w:p>
    <w:p w:rsidR="00337D87" w:rsidRPr="00A86097" w:rsidRDefault="001B5F74" w:rsidP="006E15DD">
      <w:pPr>
        <w:widowControl w:val="0"/>
        <w:tabs>
          <w:tab w:val="left" w:pos="9064"/>
        </w:tabs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86097">
        <w:rPr>
          <w:rFonts w:ascii="Times New Roman" w:hAnsi="Times New Roman" w:cs="Times New Roman"/>
          <w:sz w:val="28"/>
          <w:szCs w:val="28"/>
        </w:rPr>
        <w:t xml:space="preserve"> Формы и виды налогового </w:t>
      </w:r>
      <w:r w:rsidR="0038391C" w:rsidRPr="00A86097">
        <w:rPr>
          <w:rFonts w:ascii="Times New Roman" w:hAnsi="Times New Roman" w:cs="Times New Roman"/>
          <w:sz w:val="28"/>
          <w:szCs w:val="28"/>
        </w:rPr>
        <w:t>контроля</w:t>
      </w:r>
    </w:p>
    <w:p w:rsidR="00337D87" w:rsidRPr="00A86097" w:rsidRDefault="00337D87" w:rsidP="006E15DD">
      <w:pPr>
        <w:pStyle w:val="a9"/>
        <w:widowControl w:val="0"/>
        <w:numPr>
          <w:ilvl w:val="0"/>
          <w:numId w:val="31"/>
        </w:numPr>
        <w:tabs>
          <w:tab w:val="left" w:pos="9064"/>
        </w:tabs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86097">
        <w:rPr>
          <w:rFonts w:ascii="Times New Roman" w:hAnsi="Times New Roman" w:cs="Times New Roman"/>
          <w:sz w:val="28"/>
          <w:szCs w:val="28"/>
        </w:rPr>
        <w:t xml:space="preserve">Формы и виды налогового </w:t>
      </w:r>
      <w:r w:rsidR="0038391C" w:rsidRPr="00A86097">
        <w:rPr>
          <w:rFonts w:ascii="Times New Roman" w:hAnsi="Times New Roman" w:cs="Times New Roman"/>
          <w:sz w:val="28"/>
          <w:szCs w:val="28"/>
        </w:rPr>
        <w:t>контроля</w:t>
      </w:r>
      <w:r w:rsidRPr="00A8609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37D87" w:rsidRPr="00A86097" w:rsidRDefault="00337D87" w:rsidP="006E15DD">
      <w:pPr>
        <w:pStyle w:val="a9"/>
        <w:widowControl w:val="0"/>
        <w:numPr>
          <w:ilvl w:val="0"/>
          <w:numId w:val="31"/>
        </w:numPr>
        <w:tabs>
          <w:tab w:val="left" w:pos="0"/>
          <w:tab w:val="left" w:pos="906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6097">
        <w:rPr>
          <w:rFonts w:ascii="Times New Roman" w:hAnsi="Times New Roman" w:cs="Times New Roman"/>
          <w:sz w:val="28"/>
          <w:szCs w:val="28"/>
        </w:rPr>
        <w:t>Республиканская  налоговая служба: задачи и функции.</w:t>
      </w:r>
    </w:p>
    <w:p w:rsidR="00337D87" w:rsidRPr="00A86097" w:rsidRDefault="00337D87" w:rsidP="006E15DD">
      <w:pPr>
        <w:pStyle w:val="a9"/>
        <w:widowControl w:val="0"/>
        <w:numPr>
          <w:ilvl w:val="0"/>
          <w:numId w:val="31"/>
        </w:numPr>
        <w:tabs>
          <w:tab w:val="left" w:pos="0"/>
          <w:tab w:val="left" w:pos="906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6097">
        <w:rPr>
          <w:rFonts w:ascii="Times New Roman" w:hAnsi="Times New Roman" w:cs="Times New Roman"/>
          <w:sz w:val="28"/>
          <w:szCs w:val="28"/>
        </w:rPr>
        <w:t>Региональные и территориальные налоговые органы: их задачи, функции, состав и структура.</w:t>
      </w:r>
    </w:p>
    <w:p w:rsidR="00337D87" w:rsidRPr="00A86097" w:rsidRDefault="00337D87" w:rsidP="006E15DD">
      <w:pPr>
        <w:pStyle w:val="TimesNewRomanCYR"/>
        <w:numPr>
          <w:ilvl w:val="0"/>
          <w:numId w:val="0"/>
        </w:numPr>
        <w:spacing w:before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7D87" w:rsidRPr="00A86097" w:rsidRDefault="00337D87" w:rsidP="006E15DD">
      <w:pPr>
        <w:pStyle w:val="TimesNewRomanCYR"/>
        <w:numPr>
          <w:ilvl w:val="0"/>
          <w:numId w:val="0"/>
        </w:numPr>
        <w:spacing w:before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6097">
        <w:rPr>
          <w:rFonts w:ascii="Times New Roman" w:hAnsi="Times New Roman" w:cs="Times New Roman"/>
          <w:b/>
          <w:sz w:val="28"/>
          <w:szCs w:val="28"/>
        </w:rPr>
        <w:t>Рекомендуемая литература</w:t>
      </w:r>
    </w:p>
    <w:p w:rsidR="00337D87" w:rsidRPr="00A86097" w:rsidRDefault="00337D87" w:rsidP="006E15DD">
      <w:pPr>
        <w:pStyle w:val="a9"/>
        <w:numPr>
          <w:ilvl w:val="0"/>
          <w:numId w:val="24"/>
        </w:numPr>
        <w:tabs>
          <w:tab w:val="left" w:pos="0"/>
        </w:tabs>
        <w:adjustRightInd w:val="0"/>
        <w:spacing w:after="0" w:line="240" w:lineRule="auto"/>
        <w:ind w:right="-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86097">
        <w:rPr>
          <w:rFonts w:ascii="Times New Roman" w:eastAsia="TimesNewRomanPS-BoldMT" w:hAnsi="Times New Roman" w:cs="Times New Roman"/>
          <w:bCs/>
          <w:sz w:val="28"/>
          <w:szCs w:val="28"/>
          <w:lang w:eastAsia="en-US"/>
        </w:rPr>
        <w:t>Жамалов</w:t>
      </w:r>
      <w:proofErr w:type="spellEnd"/>
      <w:r w:rsidRPr="00A86097">
        <w:rPr>
          <w:rFonts w:ascii="Times New Roman" w:eastAsia="TimesNewRomanPS-BoldMT" w:hAnsi="Times New Roman" w:cs="Times New Roman"/>
          <w:bCs/>
          <w:sz w:val="28"/>
          <w:szCs w:val="28"/>
          <w:lang w:eastAsia="en-US"/>
        </w:rPr>
        <w:t xml:space="preserve"> А.М. Налоговое</w:t>
      </w:r>
      <w:proofErr w:type="gramStart"/>
      <w:r w:rsidRPr="00A86097">
        <w:rPr>
          <w:rFonts w:ascii="Times New Roman" w:eastAsia="TimesNewRomanPS-BoldMT" w:hAnsi="Times New Roman" w:cs="Times New Roman"/>
          <w:bCs/>
          <w:sz w:val="28"/>
          <w:szCs w:val="28"/>
          <w:lang w:eastAsia="en-US"/>
        </w:rPr>
        <w:t>.</w:t>
      </w:r>
      <w:proofErr w:type="gramEnd"/>
      <w:r w:rsidRPr="00A86097">
        <w:rPr>
          <w:rFonts w:ascii="Times New Roman" w:eastAsia="TimesNewRomanPS-BoldMT" w:hAnsi="Times New Roman" w:cs="Times New Roman"/>
          <w:bCs/>
          <w:sz w:val="28"/>
          <w:szCs w:val="28"/>
          <w:lang w:eastAsia="en-US"/>
        </w:rPr>
        <w:t xml:space="preserve"> </w:t>
      </w:r>
      <w:proofErr w:type="gramStart"/>
      <w:r w:rsidRPr="00A86097">
        <w:rPr>
          <w:rFonts w:ascii="Times New Roman" w:eastAsia="TimesNewRomanPS-BoldMT" w:hAnsi="Times New Roman" w:cs="Times New Roman"/>
          <w:bCs/>
          <w:sz w:val="28"/>
          <w:szCs w:val="28"/>
          <w:lang w:eastAsia="en-US"/>
        </w:rPr>
        <w:t>а</w:t>
      </w:r>
      <w:proofErr w:type="gramEnd"/>
      <w:r w:rsidRPr="00A86097">
        <w:rPr>
          <w:rFonts w:ascii="Times New Roman" w:eastAsia="TimesNewRomanPS-BoldMT" w:hAnsi="Times New Roman" w:cs="Times New Roman"/>
          <w:bCs/>
          <w:sz w:val="28"/>
          <w:szCs w:val="28"/>
          <w:lang w:eastAsia="en-US"/>
        </w:rPr>
        <w:t>дминистрирование. Трансфертное ценообразование/учебное пособие – Астана: изд. ЕНУ им. Л.Н.Гумилева, 2010. -356 с.</w:t>
      </w:r>
      <w:r w:rsidRPr="00A8609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37D87" w:rsidRPr="00A86097" w:rsidRDefault="00337D87" w:rsidP="006E15DD">
      <w:pPr>
        <w:pStyle w:val="a9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right="-363"/>
        <w:jc w:val="both"/>
        <w:rPr>
          <w:rFonts w:ascii="Times New Roman" w:hAnsi="Times New Roman" w:cs="Times New Roman"/>
          <w:sz w:val="28"/>
          <w:szCs w:val="28"/>
        </w:rPr>
      </w:pPr>
      <w:r w:rsidRPr="00A86097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Налоговое администрирование. Основные итоги реформы </w:t>
      </w:r>
      <w:r w:rsidRPr="00A8609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/ Золотарева А., Киреева А., </w:t>
      </w:r>
      <w:proofErr w:type="spellStart"/>
      <w:r w:rsidRPr="00A86097">
        <w:rPr>
          <w:rFonts w:ascii="Times New Roman" w:eastAsiaTheme="minorHAnsi" w:hAnsi="Times New Roman" w:cs="Times New Roman"/>
          <w:sz w:val="28"/>
          <w:szCs w:val="28"/>
          <w:lang w:eastAsia="en-US"/>
        </w:rPr>
        <w:t>Корниенко</w:t>
      </w:r>
      <w:proofErr w:type="spellEnd"/>
      <w:r w:rsidRPr="00A8609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Н.</w:t>
      </w:r>
      <w:proofErr w:type="gramStart"/>
      <w:r w:rsidRPr="00A8609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;</w:t>
      </w:r>
      <w:proofErr w:type="gramEnd"/>
      <w:r w:rsidRPr="00A8609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под ред. </w:t>
      </w:r>
      <w:proofErr w:type="spellStart"/>
      <w:r w:rsidRPr="00A86097">
        <w:rPr>
          <w:rFonts w:ascii="Times New Roman" w:eastAsiaTheme="minorHAnsi" w:hAnsi="Times New Roman" w:cs="Times New Roman"/>
          <w:sz w:val="28"/>
          <w:szCs w:val="28"/>
          <w:lang w:eastAsia="en-US"/>
        </w:rPr>
        <w:t>Синельникова-Мурылева</w:t>
      </w:r>
      <w:proofErr w:type="spellEnd"/>
      <w:r w:rsidRPr="00A8609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С. Г. и </w:t>
      </w:r>
      <w:proofErr w:type="spellStart"/>
      <w:r w:rsidRPr="00A86097">
        <w:rPr>
          <w:rFonts w:ascii="Times New Roman" w:eastAsiaTheme="minorHAnsi" w:hAnsi="Times New Roman" w:cs="Times New Roman"/>
          <w:sz w:val="28"/>
          <w:szCs w:val="28"/>
          <w:lang w:eastAsia="en-US"/>
        </w:rPr>
        <w:t>Трунина</w:t>
      </w:r>
      <w:proofErr w:type="spellEnd"/>
      <w:r w:rsidRPr="00A8609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И. В.; В. 3-х томах. Том 1. </w:t>
      </w:r>
      <w:proofErr w:type="spellStart"/>
      <w:r w:rsidRPr="00A86097">
        <w:rPr>
          <w:rFonts w:ascii="Times New Roman" w:eastAsiaTheme="minorHAnsi" w:hAnsi="Times New Roman" w:cs="Times New Roman"/>
          <w:sz w:val="28"/>
          <w:szCs w:val="28"/>
          <w:lang w:eastAsia="en-US"/>
        </w:rPr>
        <w:t>Ин-т</w:t>
      </w:r>
      <w:proofErr w:type="spellEnd"/>
      <w:r w:rsidRPr="00A8609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экономики переход</w:t>
      </w:r>
      <w:proofErr w:type="gramStart"/>
      <w:r w:rsidRPr="00A86097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proofErr w:type="gramEnd"/>
      <w:r w:rsidRPr="00A8609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gramStart"/>
      <w:r w:rsidRPr="00A86097">
        <w:rPr>
          <w:rFonts w:ascii="Times New Roman" w:eastAsiaTheme="minorHAnsi" w:hAnsi="Times New Roman" w:cs="Times New Roman"/>
          <w:sz w:val="28"/>
          <w:szCs w:val="28"/>
          <w:lang w:eastAsia="en-US"/>
        </w:rPr>
        <w:t>п</w:t>
      </w:r>
      <w:proofErr w:type="gramEnd"/>
      <w:r w:rsidRPr="00A86097">
        <w:rPr>
          <w:rFonts w:ascii="Times New Roman" w:eastAsiaTheme="minorHAnsi" w:hAnsi="Times New Roman" w:cs="Times New Roman"/>
          <w:sz w:val="28"/>
          <w:szCs w:val="28"/>
          <w:lang w:eastAsia="en-US"/>
        </w:rPr>
        <w:t>ериода. - М.</w:t>
      </w:r>
      <w:proofErr w:type="gramStart"/>
      <w:r w:rsidRPr="00A8609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:</w:t>
      </w:r>
      <w:proofErr w:type="gramEnd"/>
      <w:r w:rsidRPr="00A8609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ИЭПП, 2008. – 786 с.:</w:t>
      </w:r>
    </w:p>
    <w:p w:rsidR="00337D87" w:rsidRPr="00A86097" w:rsidRDefault="00337D87" w:rsidP="006E15DD">
      <w:pPr>
        <w:pStyle w:val="a9"/>
        <w:numPr>
          <w:ilvl w:val="0"/>
          <w:numId w:val="24"/>
        </w:numPr>
        <w:tabs>
          <w:tab w:val="left" w:pos="0"/>
        </w:tabs>
        <w:adjustRightInd w:val="0"/>
        <w:spacing w:after="0" w:line="240" w:lineRule="auto"/>
        <w:ind w:right="-363"/>
        <w:jc w:val="both"/>
        <w:rPr>
          <w:rFonts w:ascii="Times New Roman" w:hAnsi="Times New Roman" w:cs="Times New Roman"/>
          <w:sz w:val="28"/>
          <w:szCs w:val="28"/>
        </w:rPr>
      </w:pPr>
      <w:r w:rsidRPr="00A86097">
        <w:rPr>
          <w:rFonts w:ascii="Times New Roman" w:hAnsi="Times New Roman" w:cs="Times New Roman"/>
          <w:sz w:val="28"/>
          <w:szCs w:val="28"/>
        </w:rPr>
        <w:t xml:space="preserve">Журнал «Современный научный вестник» № 2 (3) </w:t>
      </w:r>
      <w:smartTag w:uri="urn:schemas-microsoft-com:office:smarttags" w:element="metricconverter">
        <w:smartTagPr>
          <w:attr w:name="ProductID" w:val="2006 г"/>
        </w:smartTagPr>
        <w:r w:rsidRPr="00A86097">
          <w:rPr>
            <w:rFonts w:ascii="Times New Roman" w:hAnsi="Times New Roman" w:cs="Times New Roman"/>
            <w:sz w:val="28"/>
            <w:szCs w:val="28"/>
          </w:rPr>
          <w:t>2006 г</w:t>
        </w:r>
      </w:smartTag>
      <w:r w:rsidRPr="00A86097">
        <w:rPr>
          <w:rFonts w:ascii="Times New Roman" w:hAnsi="Times New Roman" w:cs="Times New Roman"/>
          <w:sz w:val="28"/>
          <w:szCs w:val="28"/>
        </w:rPr>
        <w:t>,  - Механизм функционирования НДС в РК: состояние и проблемы.</w:t>
      </w:r>
    </w:p>
    <w:p w:rsidR="00337D87" w:rsidRPr="00A86097" w:rsidRDefault="00337D87" w:rsidP="006E15DD">
      <w:pPr>
        <w:pStyle w:val="a3"/>
        <w:numPr>
          <w:ilvl w:val="0"/>
          <w:numId w:val="24"/>
        </w:numPr>
        <w:tabs>
          <w:tab w:val="left" w:pos="-3402"/>
          <w:tab w:val="left" w:pos="0"/>
        </w:tabs>
        <w:contextualSpacing/>
        <w:rPr>
          <w:sz w:val="28"/>
          <w:szCs w:val="28"/>
        </w:rPr>
      </w:pPr>
      <w:proofErr w:type="spellStart"/>
      <w:r w:rsidRPr="00A86097">
        <w:rPr>
          <w:sz w:val="28"/>
          <w:szCs w:val="28"/>
        </w:rPr>
        <w:t>Каржы-Каражат</w:t>
      </w:r>
      <w:proofErr w:type="spellEnd"/>
      <w:r w:rsidRPr="00A86097">
        <w:rPr>
          <w:sz w:val="28"/>
          <w:szCs w:val="28"/>
        </w:rPr>
        <w:t xml:space="preserve"> – Финансы Казахстана. Ежемесячный журнал</w:t>
      </w:r>
    </w:p>
    <w:p w:rsidR="00337D87" w:rsidRPr="00A86097" w:rsidRDefault="00337D87" w:rsidP="006E15DD">
      <w:pPr>
        <w:pStyle w:val="a7"/>
        <w:numPr>
          <w:ilvl w:val="0"/>
          <w:numId w:val="24"/>
        </w:numPr>
        <w:tabs>
          <w:tab w:val="left" w:pos="0"/>
        </w:tabs>
        <w:spacing w:after="0" w:line="240" w:lineRule="auto"/>
        <w:ind w:right="-36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86097">
        <w:rPr>
          <w:rFonts w:ascii="Times New Roman" w:hAnsi="Times New Roman" w:cs="Times New Roman"/>
          <w:sz w:val="28"/>
          <w:szCs w:val="28"/>
        </w:rPr>
        <w:t>Журналы: Вестник налоговой службы, Финансы Казахстана, Налоговый эксперт, Мир финансов за 20006-2009 год</w:t>
      </w:r>
    </w:p>
    <w:p w:rsidR="00337D87" w:rsidRPr="00A86097" w:rsidRDefault="00337D87" w:rsidP="006E15DD">
      <w:pPr>
        <w:pStyle w:val="a3"/>
        <w:numPr>
          <w:ilvl w:val="0"/>
          <w:numId w:val="24"/>
        </w:numPr>
        <w:tabs>
          <w:tab w:val="left" w:pos="-3402"/>
          <w:tab w:val="left" w:pos="0"/>
        </w:tabs>
        <w:contextualSpacing/>
        <w:rPr>
          <w:sz w:val="28"/>
          <w:szCs w:val="28"/>
        </w:rPr>
      </w:pPr>
      <w:r w:rsidRPr="00A86097">
        <w:rPr>
          <w:sz w:val="28"/>
          <w:szCs w:val="28"/>
        </w:rPr>
        <w:t xml:space="preserve">Нормативные акты по финансам, налогам, бухгалтерскому учету, страхованию. Министерства финансов Республики Казахстан. Официальное издание.- </w:t>
      </w:r>
      <w:proofErr w:type="spellStart"/>
      <w:r w:rsidRPr="00A86097">
        <w:rPr>
          <w:sz w:val="28"/>
          <w:szCs w:val="28"/>
        </w:rPr>
        <w:t>Алматы</w:t>
      </w:r>
      <w:proofErr w:type="spellEnd"/>
      <w:r w:rsidRPr="00A86097">
        <w:rPr>
          <w:sz w:val="28"/>
          <w:szCs w:val="28"/>
        </w:rPr>
        <w:t>, “</w:t>
      </w:r>
      <w:proofErr w:type="spellStart"/>
      <w:r w:rsidRPr="00A86097">
        <w:rPr>
          <w:sz w:val="28"/>
          <w:szCs w:val="28"/>
        </w:rPr>
        <w:t>Каржы-Каражат</w:t>
      </w:r>
      <w:proofErr w:type="spellEnd"/>
      <w:r w:rsidRPr="00A86097">
        <w:rPr>
          <w:sz w:val="28"/>
          <w:szCs w:val="28"/>
        </w:rPr>
        <w:t>”</w:t>
      </w:r>
    </w:p>
    <w:p w:rsidR="00337D87" w:rsidRPr="00A86097" w:rsidRDefault="00337D87" w:rsidP="006E15DD">
      <w:pPr>
        <w:widowControl w:val="0"/>
        <w:tabs>
          <w:tab w:val="left" w:pos="9064"/>
        </w:tabs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7D87" w:rsidRPr="00A86097" w:rsidRDefault="00337D87" w:rsidP="006E15DD">
      <w:pPr>
        <w:widowControl w:val="0"/>
        <w:tabs>
          <w:tab w:val="left" w:pos="9064"/>
        </w:tabs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7D87" w:rsidRPr="00A86097" w:rsidRDefault="00337D87" w:rsidP="006E15DD">
      <w:pPr>
        <w:widowControl w:val="0"/>
        <w:shd w:val="clear" w:color="auto" w:fill="FFFFFF"/>
        <w:tabs>
          <w:tab w:val="left" w:pos="454"/>
        </w:tabs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337D87" w:rsidRPr="00A86097" w:rsidRDefault="00A86097" w:rsidP="006E15DD">
      <w:pPr>
        <w:widowControl w:val="0"/>
        <w:tabs>
          <w:tab w:val="left" w:pos="9064"/>
        </w:tabs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86097">
        <w:rPr>
          <w:rFonts w:ascii="Times New Roman" w:hAnsi="Times New Roman" w:cs="Times New Roman"/>
          <w:b/>
          <w:sz w:val="28"/>
          <w:szCs w:val="28"/>
        </w:rPr>
        <w:t>Лабораторное занятие</w:t>
      </w:r>
      <w:r w:rsidR="00337D87" w:rsidRPr="00A86097"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="0038391C" w:rsidRPr="00A86097">
        <w:rPr>
          <w:rFonts w:ascii="Times New Roman" w:hAnsi="Times New Roman" w:cs="Times New Roman"/>
          <w:b/>
          <w:sz w:val="28"/>
          <w:szCs w:val="28"/>
        </w:rPr>
        <w:t>3</w:t>
      </w:r>
      <w:r w:rsidR="00337D87" w:rsidRPr="00A86097">
        <w:rPr>
          <w:rFonts w:ascii="Times New Roman" w:hAnsi="Times New Roman" w:cs="Times New Roman"/>
          <w:b/>
          <w:sz w:val="28"/>
          <w:szCs w:val="28"/>
        </w:rPr>
        <w:t>.</w:t>
      </w:r>
    </w:p>
    <w:p w:rsidR="00337D87" w:rsidRPr="00A86097" w:rsidRDefault="00337D87" w:rsidP="006E15DD">
      <w:pPr>
        <w:widowControl w:val="0"/>
        <w:tabs>
          <w:tab w:val="left" w:pos="9064"/>
        </w:tabs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A86097">
        <w:rPr>
          <w:rFonts w:ascii="Times New Roman" w:hAnsi="Times New Roman" w:cs="Times New Roman"/>
          <w:b/>
          <w:bCs/>
          <w:sz w:val="28"/>
          <w:szCs w:val="28"/>
        </w:rPr>
        <w:t xml:space="preserve">Тема:  </w:t>
      </w:r>
      <w:r w:rsidR="00F536B0" w:rsidRPr="00A86097">
        <w:rPr>
          <w:rFonts w:ascii="Times New Roman" w:hAnsi="Times New Roman" w:cs="Times New Roman"/>
          <w:sz w:val="28"/>
          <w:szCs w:val="28"/>
        </w:rPr>
        <w:t>Регистрация налогоплательщиков в налоговых органах</w:t>
      </w:r>
    </w:p>
    <w:p w:rsidR="00337D87" w:rsidRPr="00A86097" w:rsidRDefault="00337D87" w:rsidP="006E15DD">
      <w:pPr>
        <w:widowControl w:val="0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86097">
        <w:rPr>
          <w:rFonts w:ascii="Times New Roman" w:hAnsi="Times New Roman" w:cs="Times New Roman"/>
          <w:sz w:val="28"/>
          <w:szCs w:val="28"/>
        </w:rPr>
        <w:t>Государственная регистрация организаций в налоговых органах.</w:t>
      </w:r>
    </w:p>
    <w:p w:rsidR="00337D87" w:rsidRPr="00A86097" w:rsidRDefault="00337D87" w:rsidP="006E15DD">
      <w:pPr>
        <w:widowControl w:val="0"/>
        <w:numPr>
          <w:ilvl w:val="0"/>
          <w:numId w:val="3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86097">
        <w:rPr>
          <w:rFonts w:ascii="Times New Roman" w:hAnsi="Times New Roman" w:cs="Times New Roman"/>
          <w:sz w:val="28"/>
          <w:szCs w:val="28"/>
        </w:rPr>
        <w:t>Постановка на учет в налоговых органах налогоплательщиков-организаций.</w:t>
      </w:r>
    </w:p>
    <w:p w:rsidR="00337D87" w:rsidRPr="00A86097" w:rsidRDefault="00337D87" w:rsidP="006E15DD">
      <w:pPr>
        <w:widowControl w:val="0"/>
        <w:numPr>
          <w:ilvl w:val="0"/>
          <w:numId w:val="4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86097">
        <w:rPr>
          <w:rFonts w:ascii="Times New Roman" w:hAnsi="Times New Roman" w:cs="Times New Roman"/>
          <w:sz w:val="28"/>
          <w:szCs w:val="28"/>
        </w:rPr>
        <w:t>Государственная регистрация в налоговых органов индивидуальных предпринимателей.</w:t>
      </w:r>
    </w:p>
    <w:p w:rsidR="00337D87" w:rsidRPr="00A86097" w:rsidRDefault="00337D87" w:rsidP="006E15DD">
      <w:pPr>
        <w:widowControl w:val="0"/>
        <w:numPr>
          <w:ilvl w:val="0"/>
          <w:numId w:val="5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86097">
        <w:rPr>
          <w:rFonts w:ascii="Times New Roman" w:hAnsi="Times New Roman" w:cs="Times New Roman"/>
          <w:sz w:val="28"/>
          <w:szCs w:val="28"/>
        </w:rPr>
        <w:t>Постановка на учет в налоговых органах индивидуальных предпринимателей, нотариусов и иных физических лиц.</w:t>
      </w:r>
    </w:p>
    <w:p w:rsidR="00337D87" w:rsidRPr="00A86097" w:rsidRDefault="00337D87" w:rsidP="006E15DD">
      <w:pPr>
        <w:widowControl w:val="0"/>
        <w:numPr>
          <w:ilvl w:val="0"/>
          <w:numId w:val="6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86097">
        <w:rPr>
          <w:rFonts w:ascii="Times New Roman" w:hAnsi="Times New Roman" w:cs="Times New Roman"/>
          <w:sz w:val="28"/>
          <w:szCs w:val="28"/>
        </w:rPr>
        <w:t xml:space="preserve">Единый государственный реестр юридических лиц и единый государственный реестр налогоплательщиков: их содержание, назначение и порядок ведения. </w:t>
      </w:r>
    </w:p>
    <w:p w:rsidR="00337D87" w:rsidRPr="00A86097" w:rsidRDefault="00337D87" w:rsidP="006E15DD">
      <w:pPr>
        <w:widowControl w:val="0"/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337D87" w:rsidRPr="00A86097" w:rsidRDefault="00337D87" w:rsidP="006E15DD">
      <w:pPr>
        <w:widowControl w:val="0"/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86097">
        <w:rPr>
          <w:rFonts w:ascii="Times New Roman" w:hAnsi="Times New Roman" w:cs="Times New Roman"/>
          <w:b/>
          <w:bCs/>
          <w:sz w:val="28"/>
          <w:szCs w:val="28"/>
        </w:rPr>
        <w:t>Рекомендуемая литература</w:t>
      </w:r>
    </w:p>
    <w:p w:rsidR="00337D87" w:rsidRPr="00A86097" w:rsidRDefault="00337D87" w:rsidP="006E15DD">
      <w:pPr>
        <w:pStyle w:val="a9"/>
        <w:numPr>
          <w:ilvl w:val="0"/>
          <w:numId w:val="7"/>
        </w:numPr>
        <w:tabs>
          <w:tab w:val="left" w:pos="0"/>
        </w:tabs>
        <w:adjustRightInd w:val="0"/>
        <w:spacing w:after="0" w:line="240" w:lineRule="auto"/>
        <w:ind w:right="-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86097">
        <w:rPr>
          <w:rFonts w:ascii="Times New Roman" w:eastAsia="TimesNewRomanPS-BoldMT" w:hAnsi="Times New Roman" w:cs="Times New Roman"/>
          <w:bCs/>
          <w:sz w:val="28"/>
          <w:szCs w:val="28"/>
          <w:lang w:eastAsia="en-US"/>
        </w:rPr>
        <w:t>Жамалов</w:t>
      </w:r>
      <w:proofErr w:type="spellEnd"/>
      <w:r w:rsidRPr="00A86097">
        <w:rPr>
          <w:rFonts w:ascii="Times New Roman" w:eastAsia="TimesNewRomanPS-BoldMT" w:hAnsi="Times New Roman" w:cs="Times New Roman"/>
          <w:bCs/>
          <w:sz w:val="28"/>
          <w:szCs w:val="28"/>
          <w:lang w:eastAsia="en-US"/>
        </w:rPr>
        <w:t xml:space="preserve"> А.М. Налоговое</w:t>
      </w:r>
      <w:proofErr w:type="gramStart"/>
      <w:r w:rsidRPr="00A86097">
        <w:rPr>
          <w:rFonts w:ascii="Times New Roman" w:eastAsia="TimesNewRomanPS-BoldMT" w:hAnsi="Times New Roman" w:cs="Times New Roman"/>
          <w:bCs/>
          <w:sz w:val="28"/>
          <w:szCs w:val="28"/>
          <w:lang w:eastAsia="en-US"/>
        </w:rPr>
        <w:t>.</w:t>
      </w:r>
      <w:proofErr w:type="gramEnd"/>
      <w:r w:rsidRPr="00A86097">
        <w:rPr>
          <w:rFonts w:ascii="Times New Roman" w:eastAsia="TimesNewRomanPS-BoldMT" w:hAnsi="Times New Roman" w:cs="Times New Roman"/>
          <w:bCs/>
          <w:sz w:val="28"/>
          <w:szCs w:val="28"/>
          <w:lang w:eastAsia="en-US"/>
        </w:rPr>
        <w:t xml:space="preserve"> </w:t>
      </w:r>
      <w:proofErr w:type="gramStart"/>
      <w:r w:rsidRPr="00A86097">
        <w:rPr>
          <w:rFonts w:ascii="Times New Roman" w:eastAsia="TimesNewRomanPS-BoldMT" w:hAnsi="Times New Roman" w:cs="Times New Roman"/>
          <w:bCs/>
          <w:sz w:val="28"/>
          <w:szCs w:val="28"/>
          <w:lang w:eastAsia="en-US"/>
        </w:rPr>
        <w:t>а</w:t>
      </w:r>
      <w:proofErr w:type="gramEnd"/>
      <w:r w:rsidRPr="00A86097">
        <w:rPr>
          <w:rFonts w:ascii="Times New Roman" w:eastAsia="TimesNewRomanPS-BoldMT" w:hAnsi="Times New Roman" w:cs="Times New Roman"/>
          <w:bCs/>
          <w:sz w:val="28"/>
          <w:szCs w:val="28"/>
          <w:lang w:eastAsia="en-US"/>
        </w:rPr>
        <w:t>дминистрирование. Трансфертное ценообразование/учебное пособие – Астана: изд. ЕНУ им. Л.Н.Гумилева, 2010. -356 с.</w:t>
      </w:r>
      <w:r w:rsidRPr="00A8609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862E9" w:rsidRPr="00A86097" w:rsidRDefault="00337D87" w:rsidP="006E15DD">
      <w:pPr>
        <w:pStyle w:val="a9"/>
        <w:numPr>
          <w:ilvl w:val="0"/>
          <w:numId w:val="7"/>
        </w:numPr>
        <w:tabs>
          <w:tab w:val="left" w:pos="0"/>
        </w:tabs>
        <w:adjustRightInd w:val="0"/>
        <w:spacing w:after="0" w:line="240" w:lineRule="auto"/>
        <w:ind w:right="-363"/>
        <w:jc w:val="both"/>
        <w:rPr>
          <w:rFonts w:ascii="Times New Roman" w:hAnsi="Times New Roman" w:cs="Times New Roman"/>
          <w:sz w:val="28"/>
          <w:szCs w:val="28"/>
        </w:rPr>
      </w:pPr>
      <w:r w:rsidRPr="00A86097">
        <w:rPr>
          <w:rFonts w:ascii="Times New Roman" w:hAnsi="Times New Roman" w:cs="Times New Roman"/>
          <w:sz w:val="28"/>
          <w:szCs w:val="28"/>
        </w:rPr>
        <w:t xml:space="preserve">Журнал «Современный научный вестник» № 2 (3) </w:t>
      </w:r>
      <w:smartTag w:uri="urn:schemas-microsoft-com:office:smarttags" w:element="metricconverter">
        <w:smartTagPr>
          <w:attr w:name="ProductID" w:val="2006 г"/>
        </w:smartTagPr>
        <w:r w:rsidRPr="00A86097">
          <w:rPr>
            <w:rFonts w:ascii="Times New Roman" w:hAnsi="Times New Roman" w:cs="Times New Roman"/>
            <w:sz w:val="28"/>
            <w:szCs w:val="28"/>
          </w:rPr>
          <w:t>2006 г</w:t>
        </w:r>
      </w:smartTag>
      <w:r w:rsidRPr="00A86097">
        <w:rPr>
          <w:rFonts w:ascii="Times New Roman" w:hAnsi="Times New Roman" w:cs="Times New Roman"/>
          <w:sz w:val="28"/>
          <w:szCs w:val="28"/>
        </w:rPr>
        <w:t>,  - Механизм функционирования НДС в РК: состояние и проблемы.</w:t>
      </w:r>
      <w:r w:rsidR="00A862E9" w:rsidRPr="00A8609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862E9" w:rsidRPr="00A86097" w:rsidRDefault="00337D87" w:rsidP="006E15DD">
      <w:pPr>
        <w:pStyle w:val="a9"/>
        <w:widowControl w:val="0"/>
        <w:numPr>
          <w:ilvl w:val="0"/>
          <w:numId w:val="7"/>
        </w:numPr>
        <w:shd w:val="clear" w:color="auto" w:fill="FFFFFF"/>
        <w:tabs>
          <w:tab w:val="left" w:pos="0"/>
          <w:tab w:val="left" w:pos="454"/>
        </w:tabs>
        <w:autoSpaceDE w:val="0"/>
        <w:autoSpaceDN w:val="0"/>
        <w:adjustRightInd w:val="0"/>
        <w:spacing w:after="0" w:line="240" w:lineRule="auto"/>
        <w:ind w:right="-363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proofErr w:type="spellStart"/>
      <w:r w:rsidRPr="00A86097">
        <w:rPr>
          <w:rFonts w:ascii="Times New Roman" w:hAnsi="Times New Roman" w:cs="Times New Roman"/>
          <w:sz w:val="28"/>
          <w:szCs w:val="28"/>
        </w:rPr>
        <w:t>Грунина</w:t>
      </w:r>
      <w:proofErr w:type="spellEnd"/>
      <w:r w:rsidRPr="00A86097">
        <w:rPr>
          <w:rFonts w:ascii="Times New Roman" w:hAnsi="Times New Roman" w:cs="Times New Roman"/>
          <w:sz w:val="28"/>
          <w:szCs w:val="28"/>
        </w:rPr>
        <w:t xml:space="preserve"> Д.К. Основы налогового администрирования: Учебное пособие. – М.: ФА, 2003. </w:t>
      </w:r>
      <w:r w:rsidR="00A862E9" w:rsidRPr="00A8609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37D87" w:rsidRPr="00A86097" w:rsidRDefault="00337D87" w:rsidP="006E15DD">
      <w:pPr>
        <w:pStyle w:val="a9"/>
        <w:widowControl w:val="0"/>
        <w:numPr>
          <w:ilvl w:val="0"/>
          <w:numId w:val="7"/>
        </w:numPr>
        <w:shd w:val="clear" w:color="auto" w:fill="FFFFFF"/>
        <w:tabs>
          <w:tab w:val="left" w:pos="0"/>
          <w:tab w:val="left" w:pos="454"/>
        </w:tabs>
        <w:autoSpaceDE w:val="0"/>
        <w:autoSpaceDN w:val="0"/>
        <w:adjustRightInd w:val="0"/>
        <w:spacing w:after="0" w:line="240" w:lineRule="auto"/>
        <w:ind w:right="-363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A86097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Миронова О.А., </w:t>
      </w:r>
      <w:proofErr w:type="spellStart"/>
      <w:r w:rsidRPr="00A86097">
        <w:rPr>
          <w:rFonts w:ascii="Times New Roman" w:hAnsi="Times New Roman" w:cs="Times New Roman"/>
          <w:iCs/>
          <w:color w:val="000000"/>
          <w:sz w:val="28"/>
          <w:szCs w:val="28"/>
        </w:rPr>
        <w:t>Ханафеев</w:t>
      </w:r>
      <w:proofErr w:type="spellEnd"/>
      <w:r w:rsidRPr="00A86097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Ф.Ф. Налоговое администрирование. Изд-во «Омега-Л», 2008. </w:t>
      </w:r>
    </w:p>
    <w:p w:rsidR="00337D87" w:rsidRPr="00A86097" w:rsidRDefault="00337D87" w:rsidP="006E15D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7D87" w:rsidRPr="00A86097" w:rsidRDefault="00337D87" w:rsidP="006E15D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6097">
        <w:rPr>
          <w:rFonts w:ascii="Times New Roman" w:hAnsi="Times New Roman" w:cs="Times New Roman"/>
          <w:b/>
          <w:sz w:val="28"/>
          <w:szCs w:val="28"/>
        </w:rPr>
        <w:lastRenderedPageBreak/>
        <w:t>Темы докладов и рефератов</w:t>
      </w:r>
    </w:p>
    <w:p w:rsidR="00337D87" w:rsidRPr="00A86097" w:rsidRDefault="00337D87" w:rsidP="006E15DD">
      <w:pPr>
        <w:widowControl w:val="0"/>
        <w:numPr>
          <w:ilvl w:val="1"/>
          <w:numId w:val="20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86097">
        <w:rPr>
          <w:rFonts w:ascii="Times New Roman" w:hAnsi="Times New Roman" w:cs="Times New Roman"/>
          <w:sz w:val="28"/>
          <w:szCs w:val="28"/>
        </w:rPr>
        <w:t>Идентификационный номер налогоплательщика (ИНН): его содержание, порядок присвоения и применения (юридических и физических лиц).</w:t>
      </w:r>
    </w:p>
    <w:p w:rsidR="00337D87" w:rsidRPr="00A86097" w:rsidRDefault="00337D87" w:rsidP="006E15DD">
      <w:pPr>
        <w:widowControl w:val="0"/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37D87" w:rsidRPr="00A86097" w:rsidRDefault="00337D87" w:rsidP="006E15DD">
      <w:pPr>
        <w:widowControl w:val="0"/>
        <w:shd w:val="clear" w:color="auto" w:fill="FFFFFF"/>
        <w:tabs>
          <w:tab w:val="left" w:pos="454"/>
        </w:tabs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37D87" w:rsidRPr="00A86097" w:rsidRDefault="00A86097" w:rsidP="006E15DD">
      <w:pPr>
        <w:widowControl w:val="0"/>
        <w:tabs>
          <w:tab w:val="left" w:pos="9064"/>
        </w:tabs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86097">
        <w:rPr>
          <w:rFonts w:ascii="Times New Roman" w:hAnsi="Times New Roman" w:cs="Times New Roman"/>
          <w:b/>
          <w:sz w:val="28"/>
          <w:szCs w:val="28"/>
        </w:rPr>
        <w:t>Лабораторное занятие</w:t>
      </w:r>
      <w:r w:rsidR="00442120" w:rsidRPr="00A86097"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="00EF632E" w:rsidRPr="00A86097">
        <w:rPr>
          <w:rFonts w:ascii="Times New Roman" w:hAnsi="Times New Roman" w:cs="Times New Roman"/>
          <w:b/>
          <w:sz w:val="28"/>
          <w:szCs w:val="28"/>
        </w:rPr>
        <w:t>4</w:t>
      </w:r>
      <w:r w:rsidR="00337D87" w:rsidRPr="00A86097">
        <w:rPr>
          <w:rFonts w:ascii="Times New Roman" w:hAnsi="Times New Roman" w:cs="Times New Roman"/>
          <w:b/>
          <w:sz w:val="28"/>
          <w:szCs w:val="28"/>
        </w:rPr>
        <w:t>.</w:t>
      </w:r>
    </w:p>
    <w:p w:rsidR="00337D87" w:rsidRPr="00A86097" w:rsidRDefault="00337D87" w:rsidP="006E15DD">
      <w:pPr>
        <w:widowControl w:val="0"/>
        <w:tabs>
          <w:tab w:val="left" w:pos="9064"/>
        </w:tabs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A86097">
        <w:rPr>
          <w:rFonts w:ascii="Times New Roman" w:hAnsi="Times New Roman" w:cs="Times New Roman"/>
          <w:b/>
          <w:bCs/>
          <w:sz w:val="28"/>
          <w:szCs w:val="28"/>
        </w:rPr>
        <w:t xml:space="preserve">Тема: </w:t>
      </w:r>
      <w:r w:rsidR="009D4D71" w:rsidRPr="00A86097">
        <w:rPr>
          <w:rFonts w:ascii="Times New Roman" w:hAnsi="Times New Roman" w:cs="Times New Roman"/>
          <w:sz w:val="28"/>
          <w:szCs w:val="28"/>
        </w:rPr>
        <w:t>Виды и сроки налоговых проверок</w:t>
      </w:r>
      <w:r w:rsidRPr="00A86097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337D87" w:rsidRPr="00A86097" w:rsidRDefault="00337D87" w:rsidP="006E15DD">
      <w:pPr>
        <w:widowControl w:val="0"/>
        <w:numPr>
          <w:ilvl w:val="0"/>
          <w:numId w:val="13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86097">
        <w:rPr>
          <w:rFonts w:ascii="Times New Roman" w:hAnsi="Times New Roman" w:cs="Times New Roman"/>
          <w:sz w:val="28"/>
          <w:szCs w:val="28"/>
        </w:rPr>
        <w:t>Роль и значение проверок налогоплательщиков в системе налогового контроля.</w:t>
      </w:r>
    </w:p>
    <w:p w:rsidR="00337D87" w:rsidRPr="00A86097" w:rsidRDefault="00337D87" w:rsidP="006E15DD">
      <w:pPr>
        <w:widowControl w:val="0"/>
        <w:numPr>
          <w:ilvl w:val="0"/>
          <w:numId w:val="14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86097">
        <w:rPr>
          <w:rFonts w:ascii="Times New Roman" w:hAnsi="Times New Roman" w:cs="Times New Roman"/>
          <w:sz w:val="28"/>
          <w:szCs w:val="28"/>
        </w:rPr>
        <w:t>Виды проверок налогоплательщиков и их классификация.</w:t>
      </w:r>
    </w:p>
    <w:p w:rsidR="00337D87" w:rsidRPr="00A86097" w:rsidRDefault="00337D87" w:rsidP="006E15DD">
      <w:pPr>
        <w:widowControl w:val="0"/>
        <w:numPr>
          <w:ilvl w:val="0"/>
          <w:numId w:val="15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86097">
        <w:rPr>
          <w:rFonts w:ascii="Times New Roman" w:hAnsi="Times New Roman" w:cs="Times New Roman"/>
          <w:sz w:val="28"/>
          <w:szCs w:val="28"/>
        </w:rPr>
        <w:t>Налоговые проверки: их назначения и классификация.</w:t>
      </w:r>
    </w:p>
    <w:p w:rsidR="00337D87" w:rsidRPr="00A86097" w:rsidRDefault="00337D87" w:rsidP="006E15DD">
      <w:pPr>
        <w:widowControl w:val="0"/>
        <w:numPr>
          <w:ilvl w:val="0"/>
          <w:numId w:val="16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86097">
        <w:rPr>
          <w:rFonts w:ascii="Times New Roman" w:hAnsi="Times New Roman" w:cs="Times New Roman"/>
          <w:sz w:val="28"/>
          <w:szCs w:val="28"/>
        </w:rPr>
        <w:t>Реализация материалов проверок налоговыми органами.</w:t>
      </w:r>
    </w:p>
    <w:p w:rsidR="00337D87" w:rsidRPr="00A86097" w:rsidRDefault="00337D87" w:rsidP="006E15D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7D87" w:rsidRPr="00A86097" w:rsidRDefault="00337D87" w:rsidP="006E15D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6097">
        <w:rPr>
          <w:rFonts w:ascii="Times New Roman" w:hAnsi="Times New Roman" w:cs="Times New Roman"/>
          <w:b/>
          <w:sz w:val="28"/>
          <w:szCs w:val="28"/>
        </w:rPr>
        <w:t>Темы докладов и рефератов</w:t>
      </w:r>
    </w:p>
    <w:p w:rsidR="00337D87" w:rsidRPr="00A86097" w:rsidRDefault="00337D87" w:rsidP="006E15DD">
      <w:pPr>
        <w:widowControl w:val="0"/>
        <w:numPr>
          <w:ilvl w:val="2"/>
          <w:numId w:val="20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86097">
        <w:rPr>
          <w:rFonts w:ascii="Times New Roman" w:hAnsi="Times New Roman" w:cs="Times New Roman"/>
          <w:sz w:val="28"/>
          <w:szCs w:val="28"/>
        </w:rPr>
        <w:t>Организация выездных проверок.</w:t>
      </w:r>
    </w:p>
    <w:p w:rsidR="00337D87" w:rsidRPr="00A86097" w:rsidRDefault="00337D87" w:rsidP="006E15DD">
      <w:pPr>
        <w:widowControl w:val="0"/>
        <w:numPr>
          <w:ilvl w:val="2"/>
          <w:numId w:val="20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86097">
        <w:rPr>
          <w:rFonts w:ascii="Times New Roman" w:hAnsi="Times New Roman" w:cs="Times New Roman"/>
          <w:sz w:val="28"/>
          <w:szCs w:val="28"/>
        </w:rPr>
        <w:t>Организация камеральных проверок.</w:t>
      </w:r>
    </w:p>
    <w:p w:rsidR="00337D87" w:rsidRPr="00A86097" w:rsidRDefault="00337D87" w:rsidP="006E15DD">
      <w:pPr>
        <w:widowControl w:val="0"/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37D87" w:rsidRPr="00A86097" w:rsidRDefault="00337D87" w:rsidP="006E15DD">
      <w:pPr>
        <w:widowControl w:val="0"/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86097">
        <w:rPr>
          <w:rFonts w:ascii="Times New Roman" w:hAnsi="Times New Roman" w:cs="Times New Roman"/>
          <w:b/>
          <w:bCs/>
          <w:sz w:val="28"/>
          <w:szCs w:val="28"/>
        </w:rPr>
        <w:t>Рекомендуемая литература</w:t>
      </w:r>
    </w:p>
    <w:p w:rsidR="00337D87" w:rsidRPr="00A86097" w:rsidRDefault="00337D87" w:rsidP="006E15DD">
      <w:pPr>
        <w:pStyle w:val="a9"/>
        <w:numPr>
          <w:ilvl w:val="0"/>
          <w:numId w:val="28"/>
        </w:numPr>
        <w:tabs>
          <w:tab w:val="left" w:pos="0"/>
        </w:tabs>
        <w:adjustRightInd w:val="0"/>
        <w:spacing w:after="0" w:line="240" w:lineRule="auto"/>
        <w:ind w:right="-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86097">
        <w:rPr>
          <w:rFonts w:ascii="Times New Roman" w:eastAsia="TimesNewRomanPS-BoldMT" w:hAnsi="Times New Roman" w:cs="Times New Roman"/>
          <w:bCs/>
          <w:sz w:val="28"/>
          <w:szCs w:val="28"/>
          <w:lang w:eastAsia="en-US"/>
        </w:rPr>
        <w:t>Жамалов</w:t>
      </w:r>
      <w:proofErr w:type="spellEnd"/>
      <w:r w:rsidRPr="00A86097">
        <w:rPr>
          <w:rFonts w:ascii="Times New Roman" w:eastAsia="TimesNewRomanPS-BoldMT" w:hAnsi="Times New Roman" w:cs="Times New Roman"/>
          <w:bCs/>
          <w:sz w:val="28"/>
          <w:szCs w:val="28"/>
          <w:lang w:eastAsia="en-US"/>
        </w:rPr>
        <w:t xml:space="preserve"> А.М. Налоговое</w:t>
      </w:r>
      <w:proofErr w:type="gramStart"/>
      <w:r w:rsidRPr="00A86097">
        <w:rPr>
          <w:rFonts w:ascii="Times New Roman" w:eastAsia="TimesNewRomanPS-BoldMT" w:hAnsi="Times New Roman" w:cs="Times New Roman"/>
          <w:bCs/>
          <w:sz w:val="28"/>
          <w:szCs w:val="28"/>
          <w:lang w:eastAsia="en-US"/>
        </w:rPr>
        <w:t>.</w:t>
      </w:r>
      <w:proofErr w:type="gramEnd"/>
      <w:r w:rsidRPr="00A86097">
        <w:rPr>
          <w:rFonts w:ascii="Times New Roman" w:eastAsia="TimesNewRomanPS-BoldMT" w:hAnsi="Times New Roman" w:cs="Times New Roman"/>
          <w:bCs/>
          <w:sz w:val="28"/>
          <w:szCs w:val="28"/>
          <w:lang w:eastAsia="en-US"/>
        </w:rPr>
        <w:t xml:space="preserve"> </w:t>
      </w:r>
      <w:proofErr w:type="gramStart"/>
      <w:r w:rsidRPr="00A86097">
        <w:rPr>
          <w:rFonts w:ascii="Times New Roman" w:eastAsia="TimesNewRomanPS-BoldMT" w:hAnsi="Times New Roman" w:cs="Times New Roman"/>
          <w:bCs/>
          <w:sz w:val="28"/>
          <w:szCs w:val="28"/>
          <w:lang w:eastAsia="en-US"/>
        </w:rPr>
        <w:t>а</w:t>
      </w:r>
      <w:proofErr w:type="gramEnd"/>
      <w:r w:rsidRPr="00A86097">
        <w:rPr>
          <w:rFonts w:ascii="Times New Roman" w:eastAsia="TimesNewRomanPS-BoldMT" w:hAnsi="Times New Roman" w:cs="Times New Roman"/>
          <w:bCs/>
          <w:sz w:val="28"/>
          <w:szCs w:val="28"/>
          <w:lang w:eastAsia="en-US"/>
        </w:rPr>
        <w:t>дминистрирование. Трансфертное ценообразование/учебное пособие – Астана: изд. ЕНУ им. Л.Н.Гумилева, 2010. -356 с.</w:t>
      </w:r>
      <w:r w:rsidRPr="00A8609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37D87" w:rsidRPr="00A86097" w:rsidRDefault="00337D87" w:rsidP="006E15DD">
      <w:pPr>
        <w:pStyle w:val="a9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right="-363"/>
        <w:jc w:val="both"/>
        <w:rPr>
          <w:rFonts w:ascii="Times New Roman" w:hAnsi="Times New Roman" w:cs="Times New Roman"/>
          <w:sz w:val="28"/>
          <w:szCs w:val="28"/>
        </w:rPr>
      </w:pPr>
      <w:r w:rsidRPr="00A86097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Налоговое администрирование. Основные итоги реформы </w:t>
      </w:r>
      <w:r w:rsidRPr="00A8609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/ Золотарева А., Киреева А., </w:t>
      </w:r>
      <w:proofErr w:type="spellStart"/>
      <w:r w:rsidRPr="00A86097">
        <w:rPr>
          <w:rFonts w:ascii="Times New Roman" w:eastAsiaTheme="minorHAnsi" w:hAnsi="Times New Roman" w:cs="Times New Roman"/>
          <w:sz w:val="28"/>
          <w:szCs w:val="28"/>
          <w:lang w:eastAsia="en-US"/>
        </w:rPr>
        <w:t>Корниенко</w:t>
      </w:r>
      <w:proofErr w:type="spellEnd"/>
      <w:r w:rsidRPr="00A8609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Н.</w:t>
      </w:r>
      <w:proofErr w:type="gramStart"/>
      <w:r w:rsidRPr="00A8609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;</w:t>
      </w:r>
      <w:proofErr w:type="gramEnd"/>
      <w:r w:rsidRPr="00A8609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под ред. </w:t>
      </w:r>
      <w:proofErr w:type="spellStart"/>
      <w:r w:rsidRPr="00A86097">
        <w:rPr>
          <w:rFonts w:ascii="Times New Roman" w:eastAsiaTheme="minorHAnsi" w:hAnsi="Times New Roman" w:cs="Times New Roman"/>
          <w:sz w:val="28"/>
          <w:szCs w:val="28"/>
          <w:lang w:eastAsia="en-US"/>
        </w:rPr>
        <w:t>Синельникова-Мурылева</w:t>
      </w:r>
      <w:proofErr w:type="spellEnd"/>
      <w:r w:rsidRPr="00A8609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С. Г. и </w:t>
      </w:r>
      <w:proofErr w:type="spellStart"/>
      <w:r w:rsidRPr="00A86097">
        <w:rPr>
          <w:rFonts w:ascii="Times New Roman" w:eastAsiaTheme="minorHAnsi" w:hAnsi="Times New Roman" w:cs="Times New Roman"/>
          <w:sz w:val="28"/>
          <w:szCs w:val="28"/>
          <w:lang w:eastAsia="en-US"/>
        </w:rPr>
        <w:t>Трунина</w:t>
      </w:r>
      <w:proofErr w:type="spellEnd"/>
      <w:r w:rsidRPr="00A8609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И. В.; В. 3-х томах. Том 1. </w:t>
      </w:r>
      <w:proofErr w:type="spellStart"/>
      <w:r w:rsidRPr="00A86097">
        <w:rPr>
          <w:rFonts w:ascii="Times New Roman" w:eastAsiaTheme="minorHAnsi" w:hAnsi="Times New Roman" w:cs="Times New Roman"/>
          <w:sz w:val="28"/>
          <w:szCs w:val="28"/>
          <w:lang w:eastAsia="en-US"/>
        </w:rPr>
        <w:t>Ин-т</w:t>
      </w:r>
      <w:proofErr w:type="spellEnd"/>
      <w:r w:rsidRPr="00A8609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экономики переход</w:t>
      </w:r>
      <w:proofErr w:type="gramStart"/>
      <w:r w:rsidRPr="00A86097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proofErr w:type="gramEnd"/>
      <w:r w:rsidRPr="00A8609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gramStart"/>
      <w:r w:rsidRPr="00A86097">
        <w:rPr>
          <w:rFonts w:ascii="Times New Roman" w:eastAsiaTheme="minorHAnsi" w:hAnsi="Times New Roman" w:cs="Times New Roman"/>
          <w:sz w:val="28"/>
          <w:szCs w:val="28"/>
          <w:lang w:eastAsia="en-US"/>
        </w:rPr>
        <w:t>п</w:t>
      </w:r>
      <w:proofErr w:type="gramEnd"/>
      <w:r w:rsidRPr="00A86097">
        <w:rPr>
          <w:rFonts w:ascii="Times New Roman" w:eastAsiaTheme="minorHAnsi" w:hAnsi="Times New Roman" w:cs="Times New Roman"/>
          <w:sz w:val="28"/>
          <w:szCs w:val="28"/>
          <w:lang w:eastAsia="en-US"/>
        </w:rPr>
        <w:t>ериода. - М.</w:t>
      </w:r>
      <w:proofErr w:type="gramStart"/>
      <w:r w:rsidRPr="00A8609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:</w:t>
      </w:r>
      <w:proofErr w:type="gramEnd"/>
      <w:r w:rsidRPr="00A8609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ИЭПП, 2008. – 786 с.:</w:t>
      </w:r>
    </w:p>
    <w:p w:rsidR="00337D87" w:rsidRPr="00A86097" w:rsidRDefault="00337D87" w:rsidP="006E15DD">
      <w:pPr>
        <w:pStyle w:val="a9"/>
        <w:numPr>
          <w:ilvl w:val="0"/>
          <w:numId w:val="28"/>
        </w:numPr>
        <w:tabs>
          <w:tab w:val="left" w:pos="0"/>
        </w:tabs>
        <w:adjustRightInd w:val="0"/>
        <w:spacing w:after="0" w:line="240" w:lineRule="auto"/>
        <w:ind w:right="-363"/>
        <w:jc w:val="both"/>
        <w:rPr>
          <w:rFonts w:ascii="Times New Roman" w:hAnsi="Times New Roman" w:cs="Times New Roman"/>
          <w:sz w:val="28"/>
          <w:szCs w:val="28"/>
        </w:rPr>
      </w:pPr>
      <w:r w:rsidRPr="00A86097">
        <w:rPr>
          <w:rFonts w:ascii="Times New Roman" w:hAnsi="Times New Roman" w:cs="Times New Roman"/>
          <w:sz w:val="28"/>
          <w:szCs w:val="28"/>
        </w:rPr>
        <w:t xml:space="preserve">Журнал «Современный научный вестник» № 2 (3) </w:t>
      </w:r>
      <w:smartTag w:uri="urn:schemas-microsoft-com:office:smarttags" w:element="metricconverter">
        <w:smartTagPr>
          <w:attr w:name="ProductID" w:val="2006 г"/>
        </w:smartTagPr>
        <w:r w:rsidRPr="00A86097">
          <w:rPr>
            <w:rFonts w:ascii="Times New Roman" w:hAnsi="Times New Roman" w:cs="Times New Roman"/>
            <w:sz w:val="28"/>
            <w:szCs w:val="28"/>
          </w:rPr>
          <w:t>2006 г</w:t>
        </w:r>
      </w:smartTag>
      <w:r w:rsidRPr="00A86097">
        <w:rPr>
          <w:rFonts w:ascii="Times New Roman" w:hAnsi="Times New Roman" w:cs="Times New Roman"/>
          <w:sz w:val="28"/>
          <w:szCs w:val="28"/>
        </w:rPr>
        <w:t>,  - Механизм функционирования НДС в РК: состояние и проблемы.</w:t>
      </w:r>
    </w:p>
    <w:p w:rsidR="00337D87" w:rsidRPr="00A86097" w:rsidRDefault="00337D87" w:rsidP="006E15DD">
      <w:pPr>
        <w:pStyle w:val="a3"/>
        <w:numPr>
          <w:ilvl w:val="0"/>
          <w:numId w:val="28"/>
        </w:numPr>
        <w:tabs>
          <w:tab w:val="left" w:pos="-3402"/>
          <w:tab w:val="left" w:pos="0"/>
        </w:tabs>
        <w:contextualSpacing/>
        <w:rPr>
          <w:sz w:val="28"/>
          <w:szCs w:val="28"/>
        </w:rPr>
      </w:pPr>
      <w:proofErr w:type="spellStart"/>
      <w:r w:rsidRPr="00A86097">
        <w:rPr>
          <w:sz w:val="28"/>
          <w:szCs w:val="28"/>
        </w:rPr>
        <w:t>Каржы-Каражат</w:t>
      </w:r>
      <w:proofErr w:type="spellEnd"/>
      <w:r w:rsidRPr="00A86097">
        <w:rPr>
          <w:sz w:val="28"/>
          <w:szCs w:val="28"/>
        </w:rPr>
        <w:t xml:space="preserve"> – Финансы Казахстана. Ежемесячный журнал</w:t>
      </w:r>
    </w:p>
    <w:p w:rsidR="00337D87" w:rsidRPr="00A86097" w:rsidRDefault="00337D87" w:rsidP="006E15DD">
      <w:pPr>
        <w:pStyle w:val="a7"/>
        <w:numPr>
          <w:ilvl w:val="0"/>
          <w:numId w:val="28"/>
        </w:numPr>
        <w:tabs>
          <w:tab w:val="left" w:pos="0"/>
        </w:tabs>
        <w:spacing w:after="0" w:line="240" w:lineRule="auto"/>
        <w:ind w:right="-36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86097">
        <w:rPr>
          <w:rFonts w:ascii="Times New Roman" w:hAnsi="Times New Roman" w:cs="Times New Roman"/>
          <w:sz w:val="28"/>
          <w:szCs w:val="28"/>
        </w:rPr>
        <w:t>Журналы: Вестник налоговой службы, Финансы Казахстана, Налоговый эксперт, Мир финансов за 20006-2009 год</w:t>
      </w:r>
    </w:p>
    <w:p w:rsidR="00337D87" w:rsidRPr="00A86097" w:rsidRDefault="00337D87" w:rsidP="006E15DD">
      <w:pPr>
        <w:pStyle w:val="a3"/>
        <w:numPr>
          <w:ilvl w:val="0"/>
          <w:numId w:val="28"/>
        </w:numPr>
        <w:tabs>
          <w:tab w:val="left" w:pos="-3402"/>
          <w:tab w:val="left" w:pos="0"/>
        </w:tabs>
        <w:contextualSpacing/>
        <w:rPr>
          <w:sz w:val="28"/>
          <w:szCs w:val="28"/>
        </w:rPr>
      </w:pPr>
      <w:r w:rsidRPr="00A86097">
        <w:rPr>
          <w:sz w:val="28"/>
          <w:szCs w:val="28"/>
        </w:rPr>
        <w:t xml:space="preserve">Нормативные акты по финансам, налогам, бухгалтерскому учету, страхованию. Министерства финансов Республики Казахстан. Официальное издание.- </w:t>
      </w:r>
      <w:proofErr w:type="spellStart"/>
      <w:r w:rsidRPr="00A86097">
        <w:rPr>
          <w:sz w:val="28"/>
          <w:szCs w:val="28"/>
        </w:rPr>
        <w:t>Алматы</w:t>
      </w:r>
      <w:proofErr w:type="spellEnd"/>
      <w:r w:rsidRPr="00A86097">
        <w:rPr>
          <w:sz w:val="28"/>
          <w:szCs w:val="28"/>
        </w:rPr>
        <w:t>, “</w:t>
      </w:r>
      <w:proofErr w:type="spellStart"/>
      <w:r w:rsidRPr="00A86097">
        <w:rPr>
          <w:sz w:val="28"/>
          <w:szCs w:val="28"/>
        </w:rPr>
        <w:t>Каржы-Каражат</w:t>
      </w:r>
      <w:proofErr w:type="spellEnd"/>
      <w:r w:rsidRPr="00A86097">
        <w:rPr>
          <w:sz w:val="28"/>
          <w:szCs w:val="28"/>
        </w:rPr>
        <w:t>”</w:t>
      </w:r>
    </w:p>
    <w:p w:rsidR="00337D87" w:rsidRPr="00A86097" w:rsidRDefault="00337D87" w:rsidP="006E15DD">
      <w:pPr>
        <w:widowControl w:val="0"/>
        <w:tabs>
          <w:tab w:val="left" w:pos="9064"/>
        </w:tabs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4D71" w:rsidRPr="00A86097" w:rsidRDefault="009D4D71" w:rsidP="006E15DD">
      <w:pPr>
        <w:widowControl w:val="0"/>
        <w:tabs>
          <w:tab w:val="left" w:pos="9064"/>
        </w:tabs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6660" w:rsidRPr="00A86097" w:rsidRDefault="00D86660" w:rsidP="006E15DD">
      <w:pPr>
        <w:widowControl w:val="0"/>
        <w:tabs>
          <w:tab w:val="left" w:pos="9064"/>
        </w:tabs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6660" w:rsidRPr="00A86097" w:rsidRDefault="00D86660" w:rsidP="006E15DD">
      <w:pPr>
        <w:widowControl w:val="0"/>
        <w:tabs>
          <w:tab w:val="left" w:pos="9064"/>
        </w:tabs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6660" w:rsidRPr="00A86097" w:rsidRDefault="00A86097" w:rsidP="00D86660">
      <w:pPr>
        <w:widowControl w:val="0"/>
        <w:tabs>
          <w:tab w:val="left" w:pos="9064"/>
        </w:tabs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86097">
        <w:rPr>
          <w:rFonts w:ascii="Times New Roman" w:hAnsi="Times New Roman" w:cs="Times New Roman"/>
          <w:b/>
          <w:sz w:val="28"/>
          <w:szCs w:val="28"/>
        </w:rPr>
        <w:t>Лабораторное занятие</w:t>
      </w:r>
      <w:r w:rsidR="00D86660" w:rsidRPr="00A86097">
        <w:rPr>
          <w:rFonts w:ascii="Times New Roman" w:hAnsi="Times New Roman" w:cs="Times New Roman"/>
          <w:b/>
          <w:sz w:val="28"/>
          <w:szCs w:val="28"/>
        </w:rPr>
        <w:t xml:space="preserve"> № 5.</w:t>
      </w:r>
    </w:p>
    <w:p w:rsidR="00D86660" w:rsidRPr="00A86097" w:rsidRDefault="00D86660" w:rsidP="00D86660">
      <w:pPr>
        <w:widowControl w:val="0"/>
        <w:tabs>
          <w:tab w:val="left" w:pos="9064"/>
        </w:tabs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A86097">
        <w:rPr>
          <w:rFonts w:ascii="Times New Roman" w:hAnsi="Times New Roman" w:cs="Times New Roman"/>
          <w:b/>
          <w:bCs/>
          <w:sz w:val="28"/>
          <w:szCs w:val="28"/>
        </w:rPr>
        <w:t xml:space="preserve">Тема: </w:t>
      </w:r>
      <w:proofErr w:type="gramStart"/>
      <w:r w:rsidRPr="00A8609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A86097">
        <w:rPr>
          <w:rFonts w:ascii="Times New Roman" w:hAnsi="Times New Roman" w:cs="Times New Roman"/>
          <w:sz w:val="28"/>
          <w:szCs w:val="28"/>
        </w:rPr>
        <w:t xml:space="preserve"> соблюдением порядка применения контрольно-кассовых  машин</w:t>
      </w:r>
    </w:p>
    <w:p w:rsidR="00D86660" w:rsidRPr="00A86097" w:rsidRDefault="00D86660" w:rsidP="00D86660">
      <w:pPr>
        <w:pStyle w:val="a9"/>
        <w:widowControl w:val="0"/>
        <w:numPr>
          <w:ilvl w:val="3"/>
          <w:numId w:val="20"/>
        </w:numPr>
        <w:tabs>
          <w:tab w:val="clear" w:pos="1800"/>
          <w:tab w:val="left" w:pos="0"/>
          <w:tab w:val="left" w:pos="1134"/>
          <w:tab w:val="num" w:pos="1418"/>
          <w:tab w:val="left" w:pos="9064"/>
        </w:tabs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86097">
        <w:rPr>
          <w:rFonts w:ascii="Times New Roman" w:hAnsi="Times New Roman" w:cs="Times New Roman"/>
          <w:sz w:val="28"/>
          <w:szCs w:val="28"/>
        </w:rPr>
        <w:t>Регистрация ККМ.</w:t>
      </w:r>
    </w:p>
    <w:p w:rsidR="00D86660" w:rsidRPr="00A86097" w:rsidRDefault="00D86660" w:rsidP="00D86660">
      <w:pPr>
        <w:pStyle w:val="a9"/>
        <w:widowControl w:val="0"/>
        <w:numPr>
          <w:ilvl w:val="3"/>
          <w:numId w:val="20"/>
        </w:numPr>
        <w:tabs>
          <w:tab w:val="clear" w:pos="1800"/>
          <w:tab w:val="left" w:pos="0"/>
          <w:tab w:val="left" w:pos="1134"/>
          <w:tab w:val="num" w:pos="1418"/>
          <w:tab w:val="left" w:pos="906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8609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A86097">
        <w:rPr>
          <w:rFonts w:ascii="Times New Roman" w:hAnsi="Times New Roman" w:cs="Times New Roman"/>
          <w:sz w:val="28"/>
          <w:szCs w:val="28"/>
        </w:rPr>
        <w:t xml:space="preserve"> соблюдением порядка применения контрольно-кассовых  машин</w:t>
      </w:r>
    </w:p>
    <w:p w:rsidR="00D86660" w:rsidRPr="00A86097" w:rsidRDefault="00D86660" w:rsidP="00D86660">
      <w:pPr>
        <w:pStyle w:val="a9"/>
        <w:widowControl w:val="0"/>
        <w:numPr>
          <w:ilvl w:val="3"/>
          <w:numId w:val="20"/>
        </w:numPr>
        <w:tabs>
          <w:tab w:val="clear" w:pos="1800"/>
          <w:tab w:val="left" w:pos="0"/>
          <w:tab w:val="left" w:pos="1134"/>
          <w:tab w:val="num" w:pos="1418"/>
          <w:tab w:val="left" w:pos="906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6097">
        <w:rPr>
          <w:rFonts w:ascii="Times New Roman" w:hAnsi="Times New Roman" w:cs="Times New Roman"/>
          <w:sz w:val="28"/>
          <w:szCs w:val="28"/>
        </w:rPr>
        <w:lastRenderedPageBreak/>
        <w:t>Карточки лицевых счетов: их назначение и порядок ведения.</w:t>
      </w:r>
    </w:p>
    <w:p w:rsidR="00D86660" w:rsidRPr="00A86097" w:rsidRDefault="00D86660" w:rsidP="00D86660">
      <w:pPr>
        <w:pStyle w:val="a9"/>
        <w:widowControl w:val="0"/>
        <w:numPr>
          <w:ilvl w:val="3"/>
          <w:numId w:val="20"/>
        </w:numPr>
        <w:tabs>
          <w:tab w:val="clear" w:pos="1800"/>
          <w:tab w:val="left" w:pos="0"/>
          <w:tab w:val="left" w:pos="1134"/>
          <w:tab w:val="num" w:pos="1418"/>
          <w:tab w:val="left" w:pos="906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6097">
        <w:rPr>
          <w:rFonts w:ascii="Times New Roman" w:hAnsi="Times New Roman" w:cs="Times New Roman"/>
          <w:sz w:val="28"/>
          <w:szCs w:val="28"/>
        </w:rPr>
        <w:t>Зачет и возврат излишне уплаченных и излишне взысканных налогов.</w:t>
      </w:r>
    </w:p>
    <w:p w:rsidR="00D86660" w:rsidRPr="00A86097" w:rsidRDefault="00D86660" w:rsidP="00D86660">
      <w:pPr>
        <w:pStyle w:val="a9"/>
        <w:widowControl w:val="0"/>
        <w:numPr>
          <w:ilvl w:val="3"/>
          <w:numId w:val="20"/>
        </w:numPr>
        <w:tabs>
          <w:tab w:val="clear" w:pos="1800"/>
          <w:tab w:val="left" w:pos="0"/>
          <w:tab w:val="left" w:pos="1134"/>
          <w:tab w:val="num" w:pos="1418"/>
          <w:tab w:val="left" w:pos="906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6097">
        <w:rPr>
          <w:rFonts w:ascii="Times New Roman" w:hAnsi="Times New Roman" w:cs="Times New Roman"/>
          <w:sz w:val="28"/>
          <w:szCs w:val="28"/>
        </w:rPr>
        <w:t>Внутренняя отчетность налоговых органов, проблемы ее формирования</w:t>
      </w:r>
    </w:p>
    <w:p w:rsidR="00D86660" w:rsidRPr="00A86097" w:rsidRDefault="00D86660" w:rsidP="00D86660">
      <w:pPr>
        <w:widowControl w:val="0"/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86660" w:rsidRPr="00A86097" w:rsidRDefault="00D86660" w:rsidP="00D86660">
      <w:pPr>
        <w:widowControl w:val="0"/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86660" w:rsidRPr="00A86097" w:rsidRDefault="00D86660" w:rsidP="00D86660">
      <w:pPr>
        <w:widowControl w:val="0"/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86660" w:rsidRPr="00A86097" w:rsidRDefault="00D86660" w:rsidP="00D86660">
      <w:pPr>
        <w:widowControl w:val="0"/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6097">
        <w:rPr>
          <w:rFonts w:ascii="Times New Roman" w:hAnsi="Times New Roman" w:cs="Times New Roman"/>
          <w:b/>
          <w:bCs/>
          <w:sz w:val="28"/>
          <w:szCs w:val="28"/>
        </w:rPr>
        <w:t>Рекомендуемая литература</w:t>
      </w:r>
    </w:p>
    <w:p w:rsidR="00D86660" w:rsidRPr="00A86097" w:rsidRDefault="00D86660" w:rsidP="00D86660">
      <w:pPr>
        <w:pStyle w:val="a9"/>
        <w:numPr>
          <w:ilvl w:val="0"/>
          <w:numId w:val="30"/>
        </w:numPr>
        <w:tabs>
          <w:tab w:val="left" w:pos="0"/>
        </w:tabs>
        <w:adjustRightInd w:val="0"/>
        <w:spacing w:after="0" w:line="240" w:lineRule="auto"/>
        <w:ind w:right="-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86097">
        <w:rPr>
          <w:rFonts w:ascii="Times New Roman" w:eastAsia="TimesNewRomanPS-BoldMT" w:hAnsi="Times New Roman" w:cs="Times New Roman"/>
          <w:bCs/>
          <w:sz w:val="28"/>
          <w:szCs w:val="28"/>
          <w:lang w:eastAsia="en-US"/>
        </w:rPr>
        <w:t>Жамалов</w:t>
      </w:r>
      <w:proofErr w:type="spellEnd"/>
      <w:r w:rsidRPr="00A86097">
        <w:rPr>
          <w:rFonts w:ascii="Times New Roman" w:eastAsia="TimesNewRomanPS-BoldMT" w:hAnsi="Times New Roman" w:cs="Times New Roman"/>
          <w:bCs/>
          <w:sz w:val="28"/>
          <w:szCs w:val="28"/>
          <w:lang w:eastAsia="en-US"/>
        </w:rPr>
        <w:t xml:space="preserve"> А.М. Налоговое</w:t>
      </w:r>
      <w:proofErr w:type="gramStart"/>
      <w:r w:rsidRPr="00A86097">
        <w:rPr>
          <w:rFonts w:ascii="Times New Roman" w:eastAsia="TimesNewRomanPS-BoldMT" w:hAnsi="Times New Roman" w:cs="Times New Roman"/>
          <w:bCs/>
          <w:sz w:val="28"/>
          <w:szCs w:val="28"/>
          <w:lang w:eastAsia="en-US"/>
        </w:rPr>
        <w:t>.</w:t>
      </w:r>
      <w:proofErr w:type="gramEnd"/>
      <w:r w:rsidRPr="00A86097">
        <w:rPr>
          <w:rFonts w:ascii="Times New Roman" w:eastAsia="TimesNewRomanPS-BoldMT" w:hAnsi="Times New Roman" w:cs="Times New Roman"/>
          <w:bCs/>
          <w:sz w:val="28"/>
          <w:szCs w:val="28"/>
          <w:lang w:eastAsia="en-US"/>
        </w:rPr>
        <w:t xml:space="preserve"> </w:t>
      </w:r>
      <w:proofErr w:type="gramStart"/>
      <w:r w:rsidRPr="00A86097">
        <w:rPr>
          <w:rFonts w:ascii="Times New Roman" w:eastAsia="TimesNewRomanPS-BoldMT" w:hAnsi="Times New Roman" w:cs="Times New Roman"/>
          <w:bCs/>
          <w:sz w:val="28"/>
          <w:szCs w:val="28"/>
          <w:lang w:eastAsia="en-US"/>
        </w:rPr>
        <w:t>а</w:t>
      </w:r>
      <w:proofErr w:type="gramEnd"/>
      <w:r w:rsidRPr="00A86097">
        <w:rPr>
          <w:rFonts w:ascii="Times New Roman" w:eastAsia="TimesNewRomanPS-BoldMT" w:hAnsi="Times New Roman" w:cs="Times New Roman"/>
          <w:bCs/>
          <w:sz w:val="28"/>
          <w:szCs w:val="28"/>
          <w:lang w:eastAsia="en-US"/>
        </w:rPr>
        <w:t>дминистрирование. Трансфертное ценообразование/учебное пособие – Астана: изд. ЕНУ им. Л.Н.Гумилева, 2010. -356 с.</w:t>
      </w:r>
      <w:r w:rsidRPr="00A8609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86660" w:rsidRPr="00A86097" w:rsidRDefault="00D86660" w:rsidP="00D86660">
      <w:pPr>
        <w:pStyle w:val="a9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right="-363"/>
        <w:jc w:val="both"/>
        <w:rPr>
          <w:rFonts w:ascii="Times New Roman" w:hAnsi="Times New Roman" w:cs="Times New Roman"/>
          <w:sz w:val="28"/>
          <w:szCs w:val="28"/>
        </w:rPr>
      </w:pPr>
      <w:r w:rsidRPr="00A86097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Налоговое администрирование. Основные итоги реформы </w:t>
      </w:r>
      <w:r w:rsidRPr="00A8609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/ Золотарева А., Киреева А., </w:t>
      </w:r>
      <w:proofErr w:type="spellStart"/>
      <w:r w:rsidRPr="00A86097">
        <w:rPr>
          <w:rFonts w:ascii="Times New Roman" w:eastAsiaTheme="minorHAnsi" w:hAnsi="Times New Roman" w:cs="Times New Roman"/>
          <w:sz w:val="28"/>
          <w:szCs w:val="28"/>
          <w:lang w:eastAsia="en-US"/>
        </w:rPr>
        <w:t>Корниенко</w:t>
      </w:r>
      <w:proofErr w:type="spellEnd"/>
      <w:r w:rsidRPr="00A8609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Н.</w:t>
      </w:r>
      <w:proofErr w:type="gramStart"/>
      <w:r w:rsidRPr="00A8609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;</w:t>
      </w:r>
      <w:proofErr w:type="gramEnd"/>
      <w:r w:rsidRPr="00A8609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под ред. </w:t>
      </w:r>
      <w:proofErr w:type="spellStart"/>
      <w:r w:rsidRPr="00A86097">
        <w:rPr>
          <w:rFonts w:ascii="Times New Roman" w:eastAsiaTheme="minorHAnsi" w:hAnsi="Times New Roman" w:cs="Times New Roman"/>
          <w:sz w:val="28"/>
          <w:szCs w:val="28"/>
          <w:lang w:eastAsia="en-US"/>
        </w:rPr>
        <w:t>Синельникова-Мурылева</w:t>
      </w:r>
      <w:proofErr w:type="spellEnd"/>
      <w:r w:rsidRPr="00A8609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С. Г. и </w:t>
      </w:r>
      <w:proofErr w:type="spellStart"/>
      <w:r w:rsidRPr="00A86097">
        <w:rPr>
          <w:rFonts w:ascii="Times New Roman" w:eastAsiaTheme="minorHAnsi" w:hAnsi="Times New Roman" w:cs="Times New Roman"/>
          <w:sz w:val="28"/>
          <w:szCs w:val="28"/>
          <w:lang w:eastAsia="en-US"/>
        </w:rPr>
        <w:t>Трунина</w:t>
      </w:r>
      <w:proofErr w:type="spellEnd"/>
      <w:r w:rsidRPr="00A8609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И. В.; В. 3-х томах. Том 1. </w:t>
      </w:r>
      <w:proofErr w:type="spellStart"/>
      <w:r w:rsidRPr="00A86097">
        <w:rPr>
          <w:rFonts w:ascii="Times New Roman" w:eastAsiaTheme="minorHAnsi" w:hAnsi="Times New Roman" w:cs="Times New Roman"/>
          <w:sz w:val="28"/>
          <w:szCs w:val="28"/>
          <w:lang w:eastAsia="en-US"/>
        </w:rPr>
        <w:t>Ин-т</w:t>
      </w:r>
      <w:proofErr w:type="spellEnd"/>
      <w:r w:rsidRPr="00A8609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экономики переход</w:t>
      </w:r>
      <w:proofErr w:type="gramStart"/>
      <w:r w:rsidRPr="00A86097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proofErr w:type="gramEnd"/>
      <w:r w:rsidRPr="00A8609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gramStart"/>
      <w:r w:rsidRPr="00A86097">
        <w:rPr>
          <w:rFonts w:ascii="Times New Roman" w:eastAsiaTheme="minorHAnsi" w:hAnsi="Times New Roman" w:cs="Times New Roman"/>
          <w:sz w:val="28"/>
          <w:szCs w:val="28"/>
          <w:lang w:eastAsia="en-US"/>
        </w:rPr>
        <w:t>п</w:t>
      </w:r>
      <w:proofErr w:type="gramEnd"/>
      <w:r w:rsidRPr="00A86097">
        <w:rPr>
          <w:rFonts w:ascii="Times New Roman" w:eastAsiaTheme="minorHAnsi" w:hAnsi="Times New Roman" w:cs="Times New Roman"/>
          <w:sz w:val="28"/>
          <w:szCs w:val="28"/>
          <w:lang w:eastAsia="en-US"/>
        </w:rPr>
        <w:t>ериода. - М.</w:t>
      </w:r>
      <w:proofErr w:type="gramStart"/>
      <w:r w:rsidRPr="00A8609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:</w:t>
      </w:r>
      <w:proofErr w:type="gramEnd"/>
      <w:r w:rsidRPr="00A8609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ИЭПП, 2008. – 786 с.:</w:t>
      </w:r>
    </w:p>
    <w:p w:rsidR="00D86660" w:rsidRPr="00A86097" w:rsidRDefault="00D86660" w:rsidP="00D86660">
      <w:pPr>
        <w:pStyle w:val="a9"/>
        <w:numPr>
          <w:ilvl w:val="0"/>
          <w:numId w:val="30"/>
        </w:numPr>
        <w:tabs>
          <w:tab w:val="left" w:pos="0"/>
        </w:tabs>
        <w:adjustRightInd w:val="0"/>
        <w:spacing w:after="0" w:line="240" w:lineRule="auto"/>
        <w:ind w:right="-363"/>
        <w:jc w:val="both"/>
        <w:rPr>
          <w:rFonts w:ascii="Times New Roman" w:hAnsi="Times New Roman" w:cs="Times New Roman"/>
          <w:sz w:val="28"/>
          <w:szCs w:val="28"/>
        </w:rPr>
      </w:pPr>
      <w:r w:rsidRPr="00A86097">
        <w:rPr>
          <w:rFonts w:ascii="Times New Roman" w:hAnsi="Times New Roman" w:cs="Times New Roman"/>
          <w:sz w:val="28"/>
          <w:szCs w:val="28"/>
        </w:rPr>
        <w:t xml:space="preserve">Журнал «Современный научный вестник» № 2 (3) </w:t>
      </w:r>
      <w:smartTag w:uri="urn:schemas-microsoft-com:office:smarttags" w:element="metricconverter">
        <w:smartTagPr>
          <w:attr w:name="ProductID" w:val="2006 г"/>
        </w:smartTagPr>
        <w:r w:rsidRPr="00A86097">
          <w:rPr>
            <w:rFonts w:ascii="Times New Roman" w:hAnsi="Times New Roman" w:cs="Times New Roman"/>
            <w:sz w:val="28"/>
            <w:szCs w:val="28"/>
          </w:rPr>
          <w:t>2006 г</w:t>
        </w:r>
      </w:smartTag>
      <w:r w:rsidRPr="00A86097">
        <w:rPr>
          <w:rFonts w:ascii="Times New Roman" w:hAnsi="Times New Roman" w:cs="Times New Roman"/>
          <w:sz w:val="28"/>
          <w:szCs w:val="28"/>
        </w:rPr>
        <w:t>,  - Механизм функционирования НДС в РК: состояние и проблемы.</w:t>
      </w:r>
    </w:p>
    <w:p w:rsidR="00D86660" w:rsidRPr="00A86097" w:rsidRDefault="00D86660" w:rsidP="00D86660">
      <w:pPr>
        <w:pStyle w:val="a3"/>
        <w:numPr>
          <w:ilvl w:val="0"/>
          <w:numId w:val="30"/>
        </w:numPr>
        <w:tabs>
          <w:tab w:val="left" w:pos="-3402"/>
          <w:tab w:val="left" w:pos="0"/>
        </w:tabs>
        <w:contextualSpacing/>
        <w:rPr>
          <w:sz w:val="28"/>
          <w:szCs w:val="28"/>
        </w:rPr>
      </w:pPr>
      <w:proofErr w:type="spellStart"/>
      <w:r w:rsidRPr="00A86097">
        <w:rPr>
          <w:sz w:val="28"/>
          <w:szCs w:val="28"/>
        </w:rPr>
        <w:t>Каржы-Каражат</w:t>
      </w:r>
      <w:proofErr w:type="spellEnd"/>
      <w:r w:rsidRPr="00A86097">
        <w:rPr>
          <w:sz w:val="28"/>
          <w:szCs w:val="28"/>
        </w:rPr>
        <w:t xml:space="preserve"> – Финансы Казахстана. Ежемесячный журнал</w:t>
      </w:r>
    </w:p>
    <w:p w:rsidR="00D86660" w:rsidRPr="00A86097" w:rsidRDefault="00D86660" w:rsidP="00D86660">
      <w:pPr>
        <w:pStyle w:val="a7"/>
        <w:numPr>
          <w:ilvl w:val="0"/>
          <w:numId w:val="30"/>
        </w:numPr>
        <w:tabs>
          <w:tab w:val="left" w:pos="0"/>
        </w:tabs>
        <w:spacing w:after="0" w:line="240" w:lineRule="auto"/>
        <w:ind w:right="-36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86097">
        <w:rPr>
          <w:rFonts w:ascii="Times New Roman" w:hAnsi="Times New Roman" w:cs="Times New Roman"/>
          <w:sz w:val="28"/>
          <w:szCs w:val="28"/>
        </w:rPr>
        <w:t>Журналы: Вестник налоговой службы, Финансы Казахстана, Налоговый эксперт, Мир финансов за 20006-2009 год</w:t>
      </w:r>
    </w:p>
    <w:p w:rsidR="00D86660" w:rsidRPr="00A86097" w:rsidRDefault="00D86660" w:rsidP="00D86660">
      <w:pPr>
        <w:pStyle w:val="a3"/>
        <w:numPr>
          <w:ilvl w:val="0"/>
          <w:numId w:val="30"/>
        </w:numPr>
        <w:tabs>
          <w:tab w:val="left" w:pos="-3402"/>
          <w:tab w:val="left" w:pos="0"/>
        </w:tabs>
        <w:contextualSpacing/>
        <w:rPr>
          <w:sz w:val="28"/>
          <w:szCs w:val="28"/>
        </w:rPr>
      </w:pPr>
      <w:r w:rsidRPr="00A86097">
        <w:rPr>
          <w:sz w:val="28"/>
          <w:szCs w:val="28"/>
        </w:rPr>
        <w:t xml:space="preserve">Нормативные акты по финансам, налогам, бухгалтерскому учету, страхованию. Министерства финансов Республики Казахстан. Официальное издание.- </w:t>
      </w:r>
      <w:proofErr w:type="spellStart"/>
      <w:r w:rsidRPr="00A86097">
        <w:rPr>
          <w:sz w:val="28"/>
          <w:szCs w:val="28"/>
        </w:rPr>
        <w:t>Алматы</w:t>
      </w:r>
      <w:proofErr w:type="spellEnd"/>
      <w:r w:rsidRPr="00A86097">
        <w:rPr>
          <w:sz w:val="28"/>
          <w:szCs w:val="28"/>
        </w:rPr>
        <w:t>, “</w:t>
      </w:r>
      <w:proofErr w:type="spellStart"/>
      <w:r w:rsidRPr="00A86097">
        <w:rPr>
          <w:sz w:val="28"/>
          <w:szCs w:val="28"/>
        </w:rPr>
        <w:t>Каржы-Каражат</w:t>
      </w:r>
      <w:proofErr w:type="spellEnd"/>
      <w:r w:rsidRPr="00A86097">
        <w:rPr>
          <w:sz w:val="28"/>
          <w:szCs w:val="28"/>
        </w:rPr>
        <w:t>”</w:t>
      </w:r>
    </w:p>
    <w:p w:rsidR="00D86660" w:rsidRPr="00A86097" w:rsidRDefault="00D86660" w:rsidP="006E15DD">
      <w:pPr>
        <w:widowControl w:val="0"/>
        <w:tabs>
          <w:tab w:val="left" w:pos="9064"/>
        </w:tabs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6660" w:rsidRPr="00A86097" w:rsidRDefault="00D86660" w:rsidP="006E15DD">
      <w:pPr>
        <w:widowControl w:val="0"/>
        <w:tabs>
          <w:tab w:val="left" w:pos="9064"/>
        </w:tabs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4D71" w:rsidRPr="00A86097" w:rsidRDefault="00A86097" w:rsidP="006E15DD">
      <w:pPr>
        <w:widowControl w:val="0"/>
        <w:tabs>
          <w:tab w:val="left" w:pos="9064"/>
        </w:tabs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86097">
        <w:rPr>
          <w:rFonts w:ascii="Times New Roman" w:hAnsi="Times New Roman" w:cs="Times New Roman"/>
          <w:b/>
          <w:sz w:val="28"/>
          <w:szCs w:val="28"/>
        </w:rPr>
        <w:t>Лабораторное занятие №6</w:t>
      </w:r>
      <w:r w:rsidR="009D4D71" w:rsidRPr="00A86097">
        <w:rPr>
          <w:rFonts w:ascii="Times New Roman" w:hAnsi="Times New Roman" w:cs="Times New Roman"/>
          <w:b/>
          <w:sz w:val="28"/>
          <w:szCs w:val="28"/>
        </w:rPr>
        <w:t>.</w:t>
      </w:r>
    </w:p>
    <w:p w:rsidR="009D4D71" w:rsidRPr="00A86097" w:rsidRDefault="009D4D71" w:rsidP="006E15DD">
      <w:pPr>
        <w:widowControl w:val="0"/>
        <w:tabs>
          <w:tab w:val="left" w:pos="9064"/>
        </w:tabs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6097">
        <w:rPr>
          <w:rFonts w:ascii="Times New Roman" w:hAnsi="Times New Roman" w:cs="Times New Roman"/>
          <w:b/>
          <w:bCs/>
          <w:sz w:val="28"/>
          <w:szCs w:val="28"/>
        </w:rPr>
        <w:t xml:space="preserve">Тема: </w:t>
      </w:r>
      <w:r w:rsidR="00D86660" w:rsidRPr="00A86097">
        <w:rPr>
          <w:rFonts w:ascii="Times New Roman" w:hAnsi="Times New Roman" w:cs="Times New Roman"/>
          <w:sz w:val="28"/>
          <w:szCs w:val="28"/>
        </w:rPr>
        <w:t>Налоговое обследование. Прием налоговых форм.</w:t>
      </w:r>
      <w:r w:rsidR="00E81FFF" w:rsidRPr="00A8609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D4D71" w:rsidRPr="00A86097" w:rsidRDefault="009D4D71" w:rsidP="006E15DD">
      <w:pPr>
        <w:pStyle w:val="a9"/>
        <w:widowControl w:val="0"/>
        <w:numPr>
          <w:ilvl w:val="0"/>
          <w:numId w:val="34"/>
        </w:numPr>
        <w:tabs>
          <w:tab w:val="left" w:pos="720"/>
          <w:tab w:val="left" w:pos="906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6097">
        <w:rPr>
          <w:rFonts w:ascii="Times New Roman" w:hAnsi="Times New Roman" w:cs="Times New Roman"/>
          <w:sz w:val="28"/>
          <w:szCs w:val="28"/>
        </w:rPr>
        <w:t>Роль и значение камерального контроля как форма налогового администрирования</w:t>
      </w:r>
    </w:p>
    <w:p w:rsidR="009D4D71" w:rsidRPr="00A86097" w:rsidRDefault="009D4D71" w:rsidP="006E15DD">
      <w:pPr>
        <w:pStyle w:val="a9"/>
        <w:widowControl w:val="0"/>
        <w:numPr>
          <w:ilvl w:val="0"/>
          <w:numId w:val="34"/>
        </w:numPr>
        <w:tabs>
          <w:tab w:val="left" w:pos="720"/>
          <w:tab w:val="left" w:pos="906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6097">
        <w:rPr>
          <w:rFonts w:ascii="Times New Roman" w:hAnsi="Times New Roman" w:cs="Times New Roman"/>
          <w:sz w:val="28"/>
          <w:szCs w:val="28"/>
        </w:rPr>
        <w:t>Виды проверок налогоплательщиков и их классификация.</w:t>
      </w:r>
    </w:p>
    <w:p w:rsidR="009D4D71" w:rsidRPr="00A86097" w:rsidRDefault="009D4D71" w:rsidP="006E15DD">
      <w:pPr>
        <w:widowControl w:val="0"/>
        <w:numPr>
          <w:ilvl w:val="0"/>
          <w:numId w:val="34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86097">
        <w:rPr>
          <w:rFonts w:ascii="Times New Roman" w:hAnsi="Times New Roman" w:cs="Times New Roman"/>
          <w:sz w:val="28"/>
          <w:szCs w:val="28"/>
        </w:rPr>
        <w:t>Налоговые проверки: их назначения и классификация.</w:t>
      </w:r>
    </w:p>
    <w:p w:rsidR="009D4D71" w:rsidRPr="00A86097" w:rsidRDefault="009D4D71" w:rsidP="006E15DD">
      <w:pPr>
        <w:widowControl w:val="0"/>
        <w:numPr>
          <w:ilvl w:val="0"/>
          <w:numId w:val="34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86097">
        <w:rPr>
          <w:rFonts w:ascii="Times New Roman" w:hAnsi="Times New Roman" w:cs="Times New Roman"/>
          <w:sz w:val="28"/>
          <w:szCs w:val="28"/>
        </w:rPr>
        <w:t>Реализация материалов проверок налоговыми органами.</w:t>
      </w:r>
    </w:p>
    <w:p w:rsidR="009D4D71" w:rsidRPr="00A86097" w:rsidRDefault="009D4D71" w:rsidP="006E15D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4D71" w:rsidRPr="00A86097" w:rsidRDefault="009D4D71" w:rsidP="006E15D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6097">
        <w:rPr>
          <w:rFonts w:ascii="Times New Roman" w:hAnsi="Times New Roman" w:cs="Times New Roman"/>
          <w:b/>
          <w:sz w:val="28"/>
          <w:szCs w:val="28"/>
        </w:rPr>
        <w:t>Темы докладов и рефератов</w:t>
      </w:r>
    </w:p>
    <w:p w:rsidR="009D4D71" w:rsidRPr="00A86097" w:rsidRDefault="009D4D71" w:rsidP="006E15DD">
      <w:pPr>
        <w:pStyle w:val="a9"/>
        <w:widowControl w:val="0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6097">
        <w:rPr>
          <w:rFonts w:ascii="Times New Roman" w:hAnsi="Times New Roman" w:cs="Times New Roman"/>
          <w:sz w:val="28"/>
          <w:szCs w:val="28"/>
        </w:rPr>
        <w:t>Организация камерального контроля.</w:t>
      </w:r>
    </w:p>
    <w:p w:rsidR="009D4D71" w:rsidRPr="00A86097" w:rsidRDefault="009D4D71" w:rsidP="006E15DD">
      <w:pPr>
        <w:pStyle w:val="a9"/>
        <w:widowControl w:val="0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6097">
        <w:rPr>
          <w:rFonts w:ascii="Times New Roman" w:hAnsi="Times New Roman" w:cs="Times New Roman"/>
          <w:sz w:val="28"/>
          <w:szCs w:val="28"/>
        </w:rPr>
        <w:t>Сроки проведения и правила проведения камерального контроля.</w:t>
      </w:r>
    </w:p>
    <w:p w:rsidR="009D4D71" w:rsidRPr="00A86097" w:rsidRDefault="009D4D71" w:rsidP="006E15DD">
      <w:pPr>
        <w:widowControl w:val="0"/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D4D71" w:rsidRPr="00A86097" w:rsidRDefault="009D4D71" w:rsidP="006E15DD">
      <w:pPr>
        <w:widowControl w:val="0"/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86097">
        <w:rPr>
          <w:rFonts w:ascii="Times New Roman" w:hAnsi="Times New Roman" w:cs="Times New Roman"/>
          <w:b/>
          <w:bCs/>
          <w:sz w:val="28"/>
          <w:szCs w:val="28"/>
        </w:rPr>
        <w:t>Рекомендуемая литература</w:t>
      </w:r>
    </w:p>
    <w:p w:rsidR="009D4D71" w:rsidRPr="00A86097" w:rsidRDefault="009D4D71" w:rsidP="006E15DD">
      <w:pPr>
        <w:pStyle w:val="a9"/>
        <w:numPr>
          <w:ilvl w:val="0"/>
          <w:numId w:val="28"/>
        </w:numPr>
        <w:tabs>
          <w:tab w:val="left" w:pos="0"/>
        </w:tabs>
        <w:adjustRightInd w:val="0"/>
        <w:spacing w:after="0" w:line="240" w:lineRule="auto"/>
        <w:ind w:right="-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86097">
        <w:rPr>
          <w:rFonts w:ascii="Times New Roman" w:eastAsia="TimesNewRomanPS-BoldMT" w:hAnsi="Times New Roman" w:cs="Times New Roman"/>
          <w:bCs/>
          <w:sz w:val="28"/>
          <w:szCs w:val="28"/>
          <w:lang w:eastAsia="en-US"/>
        </w:rPr>
        <w:t>Жамалов</w:t>
      </w:r>
      <w:proofErr w:type="spellEnd"/>
      <w:r w:rsidRPr="00A86097">
        <w:rPr>
          <w:rFonts w:ascii="Times New Roman" w:eastAsia="TimesNewRomanPS-BoldMT" w:hAnsi="Times New Roman" w:cs="Times New Roman"/>
          <w:bCs/>
          <w:sz w:val="28"/>
          <w:szCs w:val="28"/>
          <w:lang w:eastAsia="en-US"/>
        </w:rPr>
        <w:t xml:space="preserve"> А.М. Налоговое</w:t>
      </w:r>
      <w:proofErr w:type="gramStart"/>
      <w:r w:rsidRPr="00A86097">
        <w:rPr>
          <w:rFonts w:ascii="Times New Roman" w:eastAsia="TimesNewRomanPS-BoldMT" w:hAnsi="Times New Roman" w:cs="Times New Roman"/>
          <w:bCs/>
          <w:sz w:val="28"/>
          <w:szCs w:val="28"/>
          <w:lang w:eastAsia="en-US"/>
        </w:rPr>
        <w:t>.</w:t>
      </w:r>
      <w:proofErr w:type="gramEnd"/>
      <w:r w:rsidRPr="00A86097">
        <w:rPr>
          <w:rFonts w:ascii="Times New Roman" w:eastAsia="TimesNewRomanPS-BoldMT" w:hAnsi="Times New Roman" w:cs="Times New Roman"/>
          <w:bCs/>
          <w:sz w:val="28"/>
          <w:szCs w:val="28"/>
          <w:lang w:eastAsia="en-US"/>
        </w:rPr>
        <w:t xml:space="preserve"> </w:t>
      </w:r>
      <w:proofErr w:type="gramStart"/>
      <w:r w:rsidRPr="00A86097">
        <w:rPr>
          <w:rFonts w:ascii="Times New Roman" w:eastAsia="TimesNewRomanPS-BoldMT" w:hAnsi="Times New Roman" w:cs="Times New Roman"/>
          <w:bCs/>
          <w:sz w:val="28"/>
          <w:szCs w:val="28"/>
          <w:lang w:eastAsia="en-US"/>
        </w:rPr>
        <w:t>а</w:t>
      </w:r>
      <w:proofErr w:type="gramEnd"/>
      <w:r w:rsidRPr="00A86097">
        <w:rPr>
          <w:rFonts w:ascii="Times New Roman" w:eastAsia="TimesNewRomanPS-BoldMT" w:hAnsi="Times New Roman" w:cs="Times New Roman"/>
          <w:bCs/>
          <w:sz w:val="28"/>
          <w:szCs w:val="28"/>
          <w:lang w:eastAsia="en-US"/>
        </w:rPr>
        <w:t>дминистрирование. Трансфертное ценообразование/учебное пособие – Астана: изд. ЕНУ им. Л.Н.Гумилева, 2010. -356 с.</w:t>
      </w:r>
      <w:r w:rsidRPr="00A8609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D4D71" w:rsidRPr="00A86097" w:rsidRDefault="009D4D71" w:rsidP="006E15DD">
      <w:pPr>
        <w:pStyle w:val="a9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right="-363"/>
        <w:jc w:val="both"/>
        <w:rPr>
          <w:rFonts w:ascii="Times New Roman" w:hAnsi="Times New Roman" w:cs="Times New Roman"/>
          <w:sz w:val="28"/>
          <w:szCs w:val="28"/>
        </w:rPr>
      </w:pPr>
      <w:r w:rsidRPr="00A86097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lastRenderedPageBreak/>
        <w:t xml:space="preserve">Налоговое администрирование. Основные итоги реформы </w:t>
      </w:r>
      <w:r w:rsidRPr="00A8609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/ Золотарева А., Киреева А., </w:t>
      </w:r>
      <w:proofErr w:type="spellStart"/>
      <w:r w:rsidRPr="00A86097">
        <w:rPr>
          <w:rFonts w:ascii="Times New Roman" w:eastAsiaTheme="minorHAnsi" w:hAnsi="Times New Roman" w:cs="Times New Roman"/>
          <w:sz w:val="28"/>
          <w:szCs w:val="28"/>
          <w:lang w:eastAsia="en-US"/>
        </w:rPr>
        <w:t>Корниенко</w:t>
      </w:r>
      <w:proofErr w:type="spellEnd"/>
      <w:r w:rsidRPr="00A8609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Н.</w:t>
      </w:r>
      <w:proofErr w:type="gramStart"/>
      <w:r w:rsidRPr="00A8609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;</w:t>
      </w:r>
      <w:proofErr w:type="gramEnd"/>
      <w:r w:rsidRPr="00A8609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под ред. </w:t>
      </w:r>
      <w:proofErr w:type="spellStart"/>
      <w:r w:rsidRPr="00A86097">
        <w:rPr>
          <w:rFonts w:ascii="Times New Roman" w:eastAsiaTheme="minorHAnsi" w:hAnsi="Times New Roman" w:cs="Times New Roman"/>
          <w:sz w:val="28"/>
          <w:szCs w:val="28"/>
          <w:lang w:eastAsia="en-US"/>
        </w:rPr>
        <w:t>Синельникова-Мурылева</w:t>
      </w:r>
      <w:proofErr w:type="spellEnd"/>
      <w:r w:rsidRPr="00A8609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С. Г. и </w:t>
      </w:r>
      <w:proofErr w:type="spellStart"/>
      <w:r w:rsidRPr="00A86097">
        <w:rPr>
          <w:rFonts w:ascii="Times New Roman" w:eastAsiaTheme="minorHAnsi" w:hAnsi="Times New Roman" w:cs="Times New Roman"/>
          <w:sz w:val="28"/>
          <w:szCs w:val="28"/>
          <w:lang w:eastAsia="en-US"/>
        </w:rPr>
        <w:t>Трунина</w:t>
      </w:r>
      <w:proofErr w:type="spellEnd"/>
      <w:r w:rsidRPr="00A8609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И. В.; В. 3-х томах. Том 1. </w:t>
      </w:r>
      <w:proofErr w:type="spellStart"/>
      <w:r w:rsidRPr="00A86097">
        <w:rPr>
          <w:rFonts w:ascii="Times New Roman" w:eastAsiaTheme="minorHAnsi" w:hAnsi="Times New Roman" w:cs="Times New Roman"/>
          <w:sz w:val="28"/>
          <w:szCs w:val="28"/>
          <w:lang w:eastAsia="en-US"/>
        </w:rPr>
        <w:t>Ин-т</w:t>
      </w:r>
      <w:proofErr w:type="spellEnd"/>
      <w:r w:rsidRPr="00A8609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экономики переход</w:t>
      </w:r>
      <w:proofErr w:type="gramStart"/>
      <w:r w:rsidRPr="00A86097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proofErr w:type="gramEnd"/>
      <w:r w:rsidRPr="00A8609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gramStart"/>
      <w:r w:rsidRPr="00A86097">
        <w:rPr>
          <w:rFonts w:ascii="Times New Roman" w:eastAsiaTheme="minorHAnsi" w:hAnsi="Times New Roman" w:cs="Times New Roman"/>
          <w:sz w:val="28"/>
          <w:szCs w:val="28"/>
          <w:lang w:eastAsia="en-US"/>
        </w:rPr>
        <w:t>п</w:t>
      </w:r>
      <w:proofErr w:type="gramEnd"/>
      <w:r w:rsidRPr="00A86097">
        <w:rPr>
          <w:rFonts w:ascii="Times New Roman" w:eastAsiaTheme="minorHAnsi" w:hAnsi="Times New Roman" w:cs="Times New Roman"/>
          <w:sz w:val="28"/>
          <w:szCs w:val="28"/>
          <w:lang w:eastAsia="en-US"/>
        </w:rPr>
        <w:t>ериода. - М.</w:t>
      </w:r>
      <w:proofErr w:type="gramStart"/>
      <w:r w:rsidRPr="00A8609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:</w:t>
      </w:r>
      <w:proofErr w:type="gramEnd"/>
      <w:r w:rsidRPr="00A8609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ИЭПП, 2008. – 786 с.:</w:t>
      </w:r>
    </w:p>
    <w:p w:rsidR="009D4D71" w:rsidRPr="00A86097" w:rsidRDefault="009D4D71" w:rsidP="006E15DD">
      <w:pPr>
        <w:pStyle w:val="a9"/>
        <w:numPr>
          <w:ilvl w:val="0"/>
          <w:numId w:val="28"/>
        </w:numPr>
        <w:tabs>
          <w:tab w:val="left" w:pos="0"/>
        </w:tabs>
        <w:adjustRightInd w:val="0"/>
        <w:spacing w:after="0" w:line="240" w:lineRule="auto"/>
        <w:ind w:right="-363"/>
        <w:jc w:val="both"/>
        <w:rPr>
          <w:rFonts w:ascii="Times New Roman" w:hAnsi="Times New Roman" w:cs="Times New Roman"/>
          <w:sz w:val="28"/>
          <w:szCs w:val="28"/>
        </w:rPr>
      </w:pPr>
      <w:r w:rsidRPr="00A86097">
        <w:rPr>
          <w:rFonts w:ascii="Times New Roman" w:hAnsi="Times New Roman" w:cs="Times New Roman"/>
          <w:sz w:val="28"/>
          <w:szCs w:val="28"/>
        </w:rPr>
        <w:t xml:space="preserve">Журнал «Современный научный вестник» № 2 (3) </w:t>
      </w:r>
      <w:smartTag w:uri="urn:schemas-microsoft-com:office:smarttags" w:element="metricconverter">
        <w:smartTagPr>
          <w:attr w:name="ProductID" w:val="2006 г"/>
        </w:smartTagPr>
        <w:r w:rsidRPr="00A86097">
          <w:rPr>
            <w:rFonts w:ascii="Times New Roman" w:hAnsi="Times New Roman" w:cs="Times New Roman"/>
            <w:sz w:val="28"/>
            <w:szCs w:val="28"/>
          </w:rPr>
          <w:t>2006 г</w:t>
        </w:r>
      </w:smartTag>
      <w:r w:rsidRPr="00A86097">
        <w:rPr>
          <w:rFonts w:ascii="Times New Roman" w:hAnsi="Times New Roman" w:cs="Times New Roman"/>
          <w:sz w:val="28"/>
          <w:szCs w:val="28"/>
        </w:rPr>
        <w:t>,  - Механизм функционирования НДС в РК: состояние и проблемы.</w:t>
      </w:r>
    </w:p>
    <w:p w:rsidR="009D4D71" w:rsidRPr="00A86097" w:rsidRDefault="009D4D71" w:rsidP="006E15DD">
      <w:pPr>
        <w:pStyle w:val="a3"/>
        <w:numPr>
          <w:ilvl w:val="0"/>
          <w:numId w:val="28"/>
        </w:numPr>
        <w:tabs>
          <w:tab w:val="left" w:pos="-3402"/>
          <w:tab w:val="left" w:pos="0"/>
        </w:tabs>
        <w:contextualSpacing/>
        <w:rPr>
          <w:sz w:val="28"/>
          <w:szCs w:val="28"/>
        </w:rPr>
      </w:pPr>
      <w:proofErr w:type="spellStart"/>
      <w:r w:rsidRPr="00A86097">
        <w:rPr>
          <w:sz w:val="28"/>
          <w:szCs w:val="28"/>
        </w:rPr>
        <w:t>Каржы-Каражат</w:t>
      </w:r>
      <w:proofErr w:type="spellEnd"/>
      <w:r w:rsidRPr="00A86097">
        <w:rPr>
          <w:sz w:val="28"/>
          <w:szCs w:val="28"/>
        </w:rPr>
        <w:t xml:space="preserve"> – Финансы Казахстана. Ежемесячный журнал</w:t>
      </w:r>
    </w:p>
    <w:p w:rsidR="009D4D71" w:rsidRPr="00A86097" w:rsidRDefault="009D4D71" w:rsidP="006E15DD">
      <w:pPr>
        <w:pStyle w:val="a7"/>
        <w:numPr>
          <w:ilvl w:val="0"/>
          <w:numId w:val="28"/>
        </w:numPr>
        <w:tabs>
          <w:tab w:val="left" w:pos="0"/>
        </w:tabs>
        <w:spacing w:after="0" w:line="240" w:lineRule="auto"/>
        <w:ind w:right="-36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86097">
        <w:rPr>
          <w:rFonts w:ascii="Times New Roman" w:hAnsi="Times New Roman" w:cs="Times New Roman"/>
          <w:sz w:val="28"/>
          <w:szCs w:val="28"/>
        </w:rPr>
        <w:t>Журналы: Вестник налоговой службы, Финансы Казахстана, Налоговый эксперт, Мир финансов за 20006-2009 год</w:t>
      </w:r>
    </w:p>
    <w:p w:rsidR="009D4D71" w:rsidRPr="00A86097" w:rsidRDefault="009D4D71" w:rsidP="006E15DD">
      <w:pPr>
        <w:pStyle w:val="a3"/>
        <w:numPr>
          <w:ilvl w:val="0"/>
          <w:numId w:val="28"/>
        </w:numPr>
        <w:tabs>
          <w:tab w:val="left" w:pos="-3402"/>
          <w:tab w:val="left" w:pos="0"/>
        </w:tabs>
        <w:contextualSpacing/>
        <w:rPr>
          <w:sz w:val="28"/>
          <w:szCs w:val="28"/>
        </w:rPr>
      </w:pPr>
      <w:r w:rsidRPr="00A86097">
        <w:rPr>
          <w:sz w:val="28"/>
          <w:szCs w:val="28"/>
        </w:rPr>
        <w:t xml:space="preserve">Нормативные акты по финансам, налогам, бухгалтерскому учету, страхованию. Министерства финансов Республики Казахстан. Официальное издание.- </w:t>
      </w:r>
      <w:proofErr w:type="spellStart"/>
      <w:r w:rsidRPr="00A86097">
        <w:rPr>
          <w:sz w:val="28"/>
          <w:szCs w:val="28"/>
        </w:rPr>
        <w:t>Алматы</w:t>
      </w:r>
      <w:proofErr w:type="spellEnd"/>
      <w:r w:rsidRPr="00A86097">
        <w:rPr>
          <w:sz w:val="28"/>
          <w:szCs w:val="28"/>
        </w:rPr>
        <w:t>, “</w:t>
      </w:r>
      <w:proofErr w:type="spellStart"/>
      <w:r w:rsidRPr="00A86097">
        <w:rPr>
          <w:sz w:val="28"/>
          <w:szCs w:val="28"/>
        </w:rPr>
        <w:t>Каржы-Каражат</w:t>
      </w:r>
      <w:proofErr w:type="spellEnd"/>
      <w:r w:rsidRPr="00A86097">
        <w:rPr>
          <w:sz w:val="28"/>
          <w:szCs w:val="28"/>
        </w:rPr>
        <w:t>”</w:t>
      </w:r>
    </w:p>
    <w:p w:rsidR="009D4D71" w:rsidRPr="00A86097" w:rsidRDefault="009D4D71" w:rsidP="006E15DD">
      <w:pPr>
        <w:widowControl w:val="0"/>
        <w:tabs>
          <w:tab w:val="left" w:pos="9064"/>
        </w:tabs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4D71" w:rsidRPr="00A86097" w:rsidRDefault="009D4D71" w:rsidP="006E15DD">
      <w:pPr>
        <w:widowControl w:val="0"/>
        <w:tabs>
          <w:tab w:val="left" w:pos="9064"/>
        </w:tabs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4D71" w:rsidRPr="00A86097" w:rsidRDefault="009D4D71" w:rsidP="006E15DD">
      <w:pPr>
        <w:widowControl w:val="0"/>
        <w:tabs>
          <w:tab w:val="left" w:pos="9064"/>
        </w:tabs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0D98" w:rsidRPr="00A86097" w:rsidRDefault="00A60D98" w:rsidP="006E15DD">
      <w:pPr>
        <w:widowControl w:val="0"/>
        <w:tabs>
          <w:tab w:val="left" w:pos="9064"/>
        </w:tabs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4D71" w:rsidRPr="00A86097" w:rsidRDefault="00A86097" w:rsidP="006E15DD">
      <w:pPr>
        <w:widowControl w:val="0"/>
        <w:tabs>
          <w:tab w:val="left" w:pos="9064"/>
        </w:tabs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86097">
        <w:rPr>
          <w:rFonts w:ascii="Times New Roman" w:hAnsi="Times New Roman" w:cs="Times New Roman"/>
          <w:b/>
          <w:sz w:val="28"/>
          <w:szCs w:val="28"/>
        </w:rPr>
        <w:t>Лабораторное занятие</w:t>
      </w:r>
      <w:r w:rsidR="00D07467" w:rsidRPr="00A86097">
        <w:rPr>
          <w:rFonts w:ascii="Times New Roman" w:hAnsi="Times New Roman" w:cs="Times New Roman"/>
          <w:b/>
          <w:sz w:val="28"/>
          <w:szCs w:val="28"/>
        </w:rPr>
        <w:t xml:space="preserve"> №7</w:t>
      </w:r>
      <w:r w:rsidR="009D4D71" w:rsidRPr="00A86097">
        <w:rPr>
          <w:rFonts w:ascii="Times New Roman" w:hAnsi="Times New Roman" w:cs="Times New Roman"/>
          <w:b/>
          <w:sz w:val="28"/>
          <w:szCs w:val="28"/>
        </w:rPr>
        <w:t>.</w:t>
      </w:r>
    </w:p>
    <w:p w:rsidR="009D4D71" w:rsidRPr="00A86097" w:rsidRDefault="009D4D71" w:rsidP="006E15DD">
      <w:pPr>
        <w:widowControl w:val="0"/>
        <w:tabs>
          <w:tab w:val="left" w:pos="9064"/>
        </w:tabs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86097">
        <w:rPr>
          <w:rFonts w:ascii="Times New Roman" w:hAnsi="Times New Roman" w:cs="Times New Roman"/>
          <w:b/>
          <w:bCs/>
          <w:sz w:val="28"/>
          <w:szCs w:val="28"/>
        </w:rPr>
        <w:t xml:space="preserve">Тема: </w:t>
      </w:r>
      <w:proofErr w:type="gramStart"/>
      <w:r w:rsidRPr="00A8609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A86097">
        <w:rPr>
          <w:rFonts w:ascii="Times New Roman" w:hAnsi="Times New Roman" w:cs="Times New Roman"/>
          <w:sz w:val="28"/>
          <w:szCs w:val="28"/>
        </w:rPr>
        <w:t xml:space="preserve"> подакцизными товарами</w:t>
      </w:r>
      <w:r w:rsidR="00886C91" w:rsidRPr="00A86097">
        <w:rPr>
          <w:rFonts w:ascii="Times New Roman" w:hAnsi="Times New Roman" w:cs="Times New Roman"/>
          <w:sz w:val="28"/>
          <w:szCs w:val="28"/>
        </w:rPr>
        <w:t>. Мониторинг крупных налогоплательщиков</w:t>
      </w:r>
    </w:p>
    <w:p w:rsidR="009D4D71" w:rsidRPr="00A86097" w:rsidRDefault="009D4D71" w:rsidP="006E15DD">
      <w:pPr>
        <w:pStyle w:val="a9"/>
        <w:widowControl w:val="0"/>
        <w:numPr>
          <w:ilvl w:val="0"/>
          <w:numId w:val="18"/>
        </w:numPr>
        <w:tabs>
          <w:tab w:val="left" w:pos="0"/>
          <w:tab w:val="left" w:pos="906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8609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A86097">
        <w:rPr>
          <w:rFonts w:ascii="Times New Roman" w:hAnsi="Times New Roman" w:cs="Times New Roman"/>
          <w:sz w:val="28"/>
          <w:szCs w:val="28"/>
        </w:rPr>
        <w:t xml:space="preserve"> подакцизными товарами </w:t>
      </w:r>
    </w:p>
    <w:p w:rsidR="009D4D71" w:rsidRPr="00A86097" w:rsidRDefault="009D4D71" w:rsidP="006E15DD">
      <w:pPr>
        <w:pStyle w:val="a9"/>
        <w:widowControl w:val="0"/>
        <w:numPr>
          <w:ilvl w:val="0"/>
          <w:numId w:val="19"/>
        </w:numPr>
        <w:tabs>
          <w:tab w:val="left" w:pos="0"/>
          <w:tab w:val="left" w:pos="906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6097">
        <w:rPr>
          <w:rFonts w:ascii="Times New Roman" w:hAnsi="Times New Roman" w:cs="Times New Roman"/>
          <w:sz w:val="28"/>
          <w:szCs w:val="28"/>
        </w:rPr>
        <w:t>Полномочия налоговых органов по применению административных штрафов за правонарушения в области налогов.</w:t>
      </w:r>
    </w:p>
    <w:p w:rsidR="009D4D71" w:rsidRPr="00A86097" w:rsidRDefault="009D4D71" w:rsidP="006E15DD">
      <w:pPr>
        <w:widowControl w:val="0"/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D4D71" w:rsidRPr="00A86097" w:rsidRDefault="009D4D71" w:rsidP="006E15DD">
      <w:pPr>
        <w:widowControl w:val="0"/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6097">
        <w:rPr>
          <w:rFonts w:ascii="Times New Roman" w:hAnsi="Times New Roman" w:cs="Times New Roman"/>
          <w:b/>
          <w:bCs/>
          <w:sz w:val="28"/>
          <w:szCs w:val="28"/>
        </w:rPr>
        <w:t>Рекомендуемая литература</w:t>
      </w:r>
    </w:p>
    <w:p w:rsidR="009D4D71" w:rsidRPr="00A86097" w:rsidRDefault="009D4D71" w:rsidP="006E15DD">
      <w:pPr>
        <w:pStyle w:val="a9"/>
        <w:numPr>
          <w:ilvl w:val="0"/>
          <w:numId w:val="29"/>
        </w:numPr>
        <w:tabs>
          <w:tab w:val="left" w:pos="0"/>
        </w:tabs>
        <w:adjustRightInd w:val="0"/>
        <w:spacing w:after="0" w:line="240" w:lineRule="auto"/>
        <w:ind w:right="-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86097">
        <w:rPr>
          <w:rFonts w:ascii="Times New Roman" w:eastAsia="TimesNewRomanPS-BoldMT" w:hAnsi="Times New Roman" w:cs="Times New Roman"/>
          <w:bCs/>
          <w:sz w:val="28"/>
          <w:szCs w:val="28"/>
          <w:lang w:eastAsia="en-US"/>
        </w:rPr>
        <w:t>Жамалов</w:t>
      </w:r>
      <w:proofErr w:type="spellEnd"/>
      <w:r w:rsidRPr="00A86097">
        <w:rPr>
          <w:rFonts w:ascii="Times New Roman" w:eastAsia="TimesNewRomanPS-BoldMT" w:hAnsi="Times New Roman" w:cs="Times New Roman"/>
          <w:bCs/>
          <w:sz w:val="28"/>
          <w:szCs w:val="28"/>
          <w:lang w:eastAsia="en-US"/>
        </w:rPr>
        <w:t xml:space="preserve"> А.М. Налоговое</w:t>
      </w:r>
      <w:proofErr w:type="gramStart"/>
      <w:r w:rsidRPr="00A86097">
        <w:rPr>
          <w:rFonts w:ascii="Times New Roman" w:eastAsia="TimesNewRomanPS-BoldMT" w:hAnsi="Times New Roman" w:cs="Times New Roman"/>
          <w:bCs/>
          <w:sz w:val="28"/>
          <w:szCs w:val="28"/>
          <w:lang w:eastAsia="en-US"/>
        </w:rPr>
        <w:t>.</w:t>
      </w:r>
      <w:proofErr w:type="gramEnd"/>
      <w:r w:rsidRPr="00A86097">
        <w:rPr>
          <w:rFonts w:ascii="Times New Roman" w:eastAsia="TimesNewRomanPS-BoldMT" w:hAnsi="Times New Roman" w:cs="Times New Roman"/>
          <w:bCs/>
          <w:sz w:val="28"/>
          <w:szCs w:val="28"/>
          <w:lang w:eastAsia="en-US"/>
        </w:rPr>
        <w:t xml:space="preserve"> </w:t>
      </w:r>
      <w:proofErr w:type="gramStart"/>
      <w:r w:rsidRPr="00A86097">
        <w:rPr>
          <w:rFonts w:ascii="Times New Roman" w:eastAsia="TimesNewRomanPS-BoldMT" w:hAnsi="Times New Roman" w:cs="Times New Roman"/>
          <w:bCs/>
          <w:sz w:val="28"/>
          <w:szCs w:val="28"/>
          <w:lang w:eastAsia="en-US"/>
        </w:rPr>
        <w:t>а</w:t>
      </w:r>
      <w:proofErr w:type="gramEnd"/>
      <w:r w:rsidRPr="00A86097">
        <w:rPr>
          <w:rFonts w:ascii="Times New Roman" w:eastAsia="TimesNewRomanPS-BoldMT" w:hAnsi="Times New Roman" w:cs="Times New Roman"/>
          <w:bCs/>
          <w:sz w:val="28"/>
          <w:szCs w:val="28"/>
          <w:lang w:eastAsia="en-US"/>
        </w:rPr>
        <w:t>дминистрирование. Трансфертное ценообразование/учебное пособие – Астана: изд. ЕНУ им. Л.Н.Гумилева, 2010. -356 с.</w:t>
      </w:r>
      <w:r w:rsidRPr="00A8609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D4D71" w:rsidRPr="00A86097" w:rsidRDefault="009D4D71" w:rsidP="006E15DD">
      <w:pPr>
        <w:pStyle w:val="a9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right="-363"/>
        <w:jc w:val="both"/>
        <w:rPr>
          <w:rFonts w:ascii="Times New Roman" w:hAnsi="Times New Roman" w:cs="Times New Roman"/>
          <w:sz w:val="28"/>
          <w:szCs w:val="28"/>
        </w:rPr>
      </w:pPr>
      <w:r w:rsidRPr="00A86097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Налоговое администрирование. Основные итоги реформы </w:t>
      </w:r>
      <w:r w:rsidRPr="00A8609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/ Золотарева А., Киреева А., </w:t>
      </w:r>
      <w:proofErr w:type="spellStart"/>
      <w:r w:rsidRPr="00A86097">
        <w:rPr>
          <w:rFonts w:ascii="Times New Roman" w:eastAsiaTheme="minorHAnsi" w:hAnsi="Times New Roman" w:cs="Times New Roman"/>
          <w:sz w:val="28"/>
          <w:szCs w:val="28"/>
          <w:lang w:eastAsia="en-US"/>
        </w:rPr>
        <w:t>Корниенко</w:t>
      </w:r>
      <w:proofErr w:type="spellEnd"/>
      <w:r w:rsidRPr="00A8609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Н.</w:t>
      </w:r>
      <w:proofErr w:type="gramStart"/>
      <w:r w:rsidRPr="00A8609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;</w:t>
      </w:r>
      <w:proofErr w:type="gramEnd"/>
      <w:r w:rsidRPr="00A8609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под ред. </w:t>
      </w:r>
      <w:proofErr w:type="spellStart"/>
      <w:r w:rsidRPr="00A86097">
        <w:rPr>
          <w:rFonts w:ascii="Times New Roman" w:eastAsiaTheme="minorHAnsi" w:hAnsi="Times New Roman" w:cs="Times New Roman"/>
          <w:sz w:val="28"/>
          <w:szCs w:val="28"/>
          <w:lang w:eastAsia="en-US"/>
        </w:rPr>
        <w:t>Синельникова-Мурылева</w:t>
      </w:r>
      <w:proofErr w:type="spellEnd"/>
      <w:r w:rsidRPr="00A8609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С. Г. и </w:t>
      </w:r>
      <w:proofErr w:type="spellStart"/>
      <w:r w:rsidRPr="00A86097">
        <w:rPr>
          <w:rFonts w:ascii="Times New Roman" w:eastAsiaTheme="minorHAnsi" w:hAnsi="Times New Roman" w:cs="Times New Roman"/>
          <w:sz w:val="28"/>
          <w:szCs w:val="28"/>
          <w:lang w:eastAsia="en-US"/>
        </w:rPr>
        <w:t>Трунина</w:t>
      </w:r>
      <w:proofErr w:type="spellEnd"/>
      <w:r w:rsidRPr="00A8609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И. В.; В. 3-х томах. Том 1. </w:t>
      </w:r>
      <w:proofErr w:type="spellStart"/>
      <w:r w:rsidRPr="00A86097">
        <w:rPr>
          <w:rFonts w:ascii="Times New Roman" w:eastAsiaTheme="minorHAnsi" w:hAnsi="Times New Roman" w:cs="Times New Roman"/>
          <w:sz w:val="28"/>
          <w:szCs w:val="28"/>
          <w:lang w:eastAsia="en-US"/>
        </w:rPr>
        <w:t>Ин-т</w:t>
      </w:r>
      <w:proofErr w:type="spellEnd"/>
      <w:r w:rsidRPr="00A8609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экономики переход</w:t>
      </w:r>
      <w:proofErr w:type="gramStart"/>
      <w:r w:rsidRPr="00A86097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proofErr w:type="gramEnd"/>
      <w:r w:rsidRPr="00A8609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gramStart"/>
      <w:r w:rsidRPr="00A86097">
        <w:rPr>
          <w:rFonts w:ascii="Times New Roman" w:eastAsiaTheme="minorHAnsi" w:hAnsi="Times New Roman" w:cs="Times New Roman"/>
          <w:sz w:val="28"/>
          <w:szCs w:val="28"/>
          <w:lang w:eastAsia="en-US"/>
        </w:rPr>
        <w:t>п</w:t>
      </w:r>
      <w:proofErr w:type="gramEnd"/>
      <w:r w:rsidRPr="00A86097">
        <w:rPr>
          <w:rFonts w:ascii="Times New Roman" w:eastAsiaTheme="minorHAnsi" w:hAnsi="Times New Roman" w:cs="Times New Roman"/>
          <w:sz w:val="28"/>
          <w:szCs w:val="28"/>
          <w:lang w:eastAsia="en-US"/>
        </w:rPr>
        <w:t>ериода. - М.</w:t>
      </w:r>
      <w:proofErr w:type="gramStart"/>
      <w:r w:rsidRPr="00A8609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:</w:t>
      </w:r>
      <w:proofErr w:type="gramEnd"/>
      <w:r w:rsidRPr="00A8609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ИЭПП, 2008. – 786 с.:</w:t>
      </w:r>
    </w:p>
    <w:p w:rsidR="009D4D71" w:rsidRPr="00A86097" w:rsidRDefault="009D4D71" w:rsidP="006E15DD">
      <w:pPr>
        <w:pStyle w:val="a9"/>
        <w:numPr>
          <w:ilvl w:val="0"/>
          <w:numId w:val="29"/>
        </w:numPr>
        <w:tabs>
          <w:tab w:val="left" w:pos="0"/>
        </w:tabs>
        <w:adjustRightInd w:val="0"/>
        <w:spacing w:after="0" w:line="240" w:lineRule="auto"/>
        <w:ind w:right="-363"/>
        <w:jc w:val="both"/>
        <w:rPr>
          <w:rFonts w:ascii="Times New Roman" w:hAnsi="Times New Roman" w:cs="Times New Roman"/>
          <w:sz w:val="28"/>
          <w:szCs w:val="28"/>
        </w:rPr>
      </w:pPr>
      <w:r w:rsidRPr="00A86097">
        <w:rPr>
          <w:rFonts w:ascii="Times New Roman" w:hAnsi="Times New Roman" w:cs="Times New Roman"/>
          <w:sz w:val="28"/>
          <w:szCs w:val="28"/>
        </w:rPr>
        <w:t xml:space="preserve">Журнал «Современный научный вестник» № 2 (3) </w:t>
      </w:r>
      <w:smartTag w:uri="urn:schemas-microsoft-com:office:smarttags" w:element="metricconverter">
        <w:smartTagPr>
          <w:attr w:name="ProductID" w:val="2006 г"/>
        </w:smartTagPr>
        <w:r w:rsidRPr="00A86097">
          <w:rPr>
            <w:rFonts w:ascii="Times New Roman" w:hAnsi="Times New Roman" w:cs="Times New Roman"/>
            <w:sz w:val="28"/>
            <w:szCs w:val="28"/>
          </w:rPr>
          <w:t>2006 г</w:t>
        </w:r>
      </w:smartTag>
      <w:r w:rsidRPr="00A86097">
        <w:rPr>
          <w:rFonts w:ascii="Times New Roman" w:hAnsi="Times New Roman" w:cs="Times New Roman"/>
          <w:sz w:val="28"/>
          <w:szCs w:val="28"/>
        </w:rPr>
        <w:t>,  - Механизм функционирования НДС в РК: состояние и проблемы.</w:t>
      </w:r>
    </w:p>
    <w:p w:rsidR="009D4D71" w:rsidRPr="00A86097" w:rsidRDefault="009D4D71" w:rsidP="006E15DD">
      <w:pPr>
        <w:pStyle w:val="a3"/>
        <w:numPr>
          <w:ilvl w:val="0"/>
          <w:numId w:val="29"/>
        </w:numPr>
        <w:tabs>
          <w:tab w:val="left" w:pos="-3402"/>
          <w:tab w:val="left" w:pos="0"/>
        </w:tabs>
        <w:contextualSpacing/>
        <w:rPr>
          <w:sz w:val="28"/>
          <w:szCs w:val="28"/>
        </w:rPr>
      </w:pPr>
      <w:proofErr w:type="spellStart"/>
      <w:r w:rsidRPr="00A86097">
        <w:rPr>
          <w:sz w:val="28"/>
          <w:szCs w:val="28"/>
        </w:rPr>
        <w:t>Каржы-Каражат</w:t>
      </w:r>
      <w:proofErr w:type="spellEnd"/>
      <w:r w:rsidRPr="00A86097">
        <w:rPr>
          <w:sz w:val="28"/>
          <w:szCs w:val="28"/>
        </w:rPr>
        <w:t xml:space="preserve"> – Финансы Казахстана. Ежемесячный журнал</w:t>
      </w:r>
    </w:p>
    <w:p w:rsidR="009D4D71" w:rsidRPr="00A86097" w:rsidRDefault="009D4D71" w:rsidP="006E15DD">
      <w:pPr>
        <w:pStyle w:val="a7"/>
        <w:numPr>
          <w:ilvl w:val="0"/>
          <w:numId w:val="29"/>
        </w:numPr>
        <w:tabs>
          <w:tab w:val="left" w:pos="0"/>
        </w:tabs>
        <w:spacing w:after="0" w:line="240" w:lineRule="auto"/>
        <w:ind w:right="-36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86097">
        <w:rPr>
          <w:rFonts w:ascii="Times New Roman" w:hAnsi="Times New Roman" w:cs="Times New Roman"/>
          <w:sz w:val="28"/>
          <w:szCs w:val="28"/>
        </w:rPr>
        <w:t>Журналы: Вестник налоговой службы, Финансы Казахстана, Налоговый эксперт, Мир финансов за 20006-2009 год</w:t>
      </w:r>
    </w:p>
    <w:p w:rsidR="009D4D71" w:rsidRPr="00A86097" w:rsidRDefault="009D4D71" w:rsidP="006E15DD">
      <w:pPr>
        <w:widowControl w:val="0"/>
        <w:tabs>
          <w:tab w:val="left" w:pos="9064"/>
        </w:tabs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2F6A" w:rsidRPr="00A86097" w:rsidRDefault="00102F6A" w:rsidP="006E15DD">
      <w:pPr>
        <w:pStyle w:val="4"/>
        <w:spacing w:line="240" w:lineRule="auto"/>
        <w:contextualSpacing/>
        <w:rPr>
          <w:b w:val="0"/>
          <w:sz w:val="28"/>
          <w:szCs w:val="28"/>
        </w:rPr>
      </w:pPr>
    </w:p>
    <w:p w:rsidR="00102F6A" w:rsidRPr="00A86097" w:rsidRDefault="00102F6A" w:rsidP="006E15DD">
      <w:pPr>
        <w:pStyle w:val="4"/>
        <w:spacing w:line="240" w:lineRule="auto"/>
        <w:contextualSpacing/>
        <w:rPr>
          <w:b w:val="0"/>
          <w:sz w:val="28"/>
          <w:szCs w:val="28"/>
        </w:rPr>
      </w:pPr>
    </w:p>
    <w:p w:rsidR="00102F6A" w:rsidRPr="00A86097" w:rsidRDefault="00A86097" w:rsidP="006E15DD">
      <w:pPr>
        <w:widowControl w:val="0"/>
        <w:tabs>
          <w:tab w:val="left" w:pos="9064"/>
        </w:tabs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86097">
        <w:rPr>
          <w:rFonts w:ascii="Times New Roman" w:hAnsi="Times New Roman" w:cs="Times New Roman"/>
          <w:b/>
          <w:sz w:val="28"/>
          <w:szCs w:val="28"/>
        </w:rPr>
        <w:t>Лабораторное занятие</w:t>
      </w:r>
      <w:r w:rsidR="00102F6A" w:rsidRPr="00A86097"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Pr="00A86097">
        <w:rPr>
          <w:rFonts w:ascii="Times New Roman" w:hAnsi="Times New Roman" w:cs="Times New Roman"/>
          <w:b/>
          <w:sz w:val="28"/>
          <w:szCs w:val="28"/>
        </w:rPr>
        <w:t>8</w:t>
      </w:r>
      <w:r w:rsidR="00102F6A" w:rsidRPr="00A86097">
        <w:rPr>
          <w:rFonts w:ascii="Times New Roman" w:hAnsi="Times New Roman" w:cs="Times New Roman"/>
          <w:b/>
          <w:sz w:val="28"/>
          <w:szCs w:val="28"/>
        </w:rPr>
        <w:t>.</w:t>
      </w:r>
    </w:p>
    <w:p w:rsidR="00102F6A" w:rsidRPr="00A86097" w:rsidRDefault="00102F6A" w:rsidP="006E15DD">
      <w:pPr>
        <w:pStyle w:val="4"/>
        <w:spacing w:line="240" w:lineRule="auto"/>
        <w:contextualSpacing/>
        <w:rPr>
          <w:b w:val="0"/>
          <w:sz w:val="28"/>
          <w:szCs w:val="28"/>
        </w:rPr>
      </w:pPr>
      <w:r w:rsidRPr="00A86097">
        <w:rPr>
          <w:b w:val="0"/>
          <w:bCs w:val="0"/>
          <w:sz w:val="28"/>
          <w:szCs w:val="28"/>
        </w:rPr>
        <w:t xml:space="preserve">Тема: </w:t>
      </w:r>
      <w:proofErr w:type="gramStart"/>
      <w:r w:rsidRPr="00A86097">
        <w:rPr>
          <w:b w:val="0"/>
          <w:caps w:val="0"/>
          <w:sz w:val="28"/>
          <w:szCs w:val="28"/>
        </w:rPr>
        <w:t>Контроль за</w:t>
      </w:r>
      <w:proofErr w:type="gramEnd"/>
      <w:r w:rsidRPr="00A86097">
        <w:rPr>
          <w:b w:val="0"/>
          <w:caps w:val="0"/>
          <w:sz w:val="28"/>
          <w:szCs w:val="28"/>
        </w:rPr>
        <w:t xml:space="preserve"> деятельностью уполномоченных государственных и местных исполнительных органов на исполнение налогового </w:t>
      </w:r>
      <w:r w:rsidRPr="00A86097">
        <w:rPr>
          <w:b w:val="0"/>
          <w:caps w:val="0"/>
          <w:sz w:val="28"/>
          <w:szCs w:val="28"/>
        </w:rPr>
        <w:lastRenderedPageBreak/>
        <w:t xml:space="preserve">законодательства республики Казахстан </w:t>
      </w:r>
    </w:p>
    <w:p w:rsidR="00102F6A" w:rsidRPr="00A86097" w:rsidRDefault="00102F6A" w:rsidP="006E15DD">
      <w:pPr>
        <w:widowControl w:val="0"/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02F6A" w:rsidRPr="00A86097" w:rsidRDefault="00102F6A" w:rsidP="006E15DD">
      <w:pPr>
        <w:widowControl w:val="0"/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6097">
        <w:rPr>
          <w:rFonts w:ascii="Times New Roman" w:hAnsi="Times New Roman" w:cs="Times New Roman"/>
          <w:b/>
          <w:bCs/>
          <w:sz w:val="28"/>
          <w:szCs w:val="28"/>
        </w:rPr>
        <w:t>Рекомендуемая литература</w:t>
      </w:r>
    </w:p>
    <w:p w:rsidR="00102F6A" w:rsidRPr="00A86097" w:rsidRDefault="00102F6A" w:rsidP="006E15DD">
      <w:pPr>
        <w:pStyle w:val="a9"/>
        <w:numPr>
          <w:ilvl w:val="0"/>
          <w:numId w:val="30"/>
        </w:numPr>
        <w:tabs>
          <w:tab w:val="left" w:pos="0"/>
        </w:tabs>
        <w:adjustRightInd w:val="0"/>
        <w:spacing w:after="0" w:line="240" w:lineRule="auto"/>
        <w:ind w:right="-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86097">
        <w:rPr>
          <w:rFonts w:ascii="Times New Roman" w:eastAsia="TimesNewRomanPS-BoldMT" w:hAnsi="Times New Roman" w:cs="Times New Roman"/>
          <w:bCs/>
          <w:sz w:val="28"/>
          <w:szCs w:val="28"/>
          <w:lang w:eastAsia="en-US"/>
        </w:rPr>
        <w:t>Жамалов</w:t>
      </w:r>
      <w:proofErr w:type="spellEnd"/>
      <w:r w:rsidRPr="00A86097">
        <w:rPr>
          <w:rFonts w:ascii="Times New Roman" w:eastAsia="TimesNewRomanPS-BoldMT" w:hAnsi="Times New Roman" w:cs="Times New Roman"/>
          <w:bCs/>
          <w:sz w:val="28"/>
          <w:szCs w:val="28"/>
          <w:lang w:eastAsia="en-US"/>
        </w:rPr>
        <w:t xml:space="preserve"> А.М. Налоговое</w:t>
      </w:r>
      <w:proofErr w:type="gramStart"/>
      <w:r w:rsidRPr="00A86097">
        <w:rPr>
          <w:rFonts w:ascii="Times New Roman" w:eastAsia="TimesNewRomanPS-BoldMT" w:hAnsi="Times New Roman" w:cs="Times New Roman"/>
          <w:bCs/>
          <w:sz w:val="28"/>
          <w:szCs w:val="28"/>
          <w:lang w:eastAsia="en-US"/>
        </w:rPr>
        <w:t>.</w:t>
      </w:r>
      <w:proofErr w:type="gramEnd"/>
      <w:r w:rsidRPr="00A86097">
        <w:rPr>
          <w:rFonts w:ascii="Times New Roman" w:eastAsia="TimesNewRomanPS-BoldMT" w:hAnsi="Times New Roman" w:cs="Times New Roman"/>
          <w:bCs/>
          <w:sz w:val="28"/>
          <w:szCs w:val="28"/>
          <w:lang w:eastAsia="en-US"/>
        </w:rPr>
        <w:t xml:space="preserve"> </w:t>
      </w:r>
      <w:proofErr w:type="gramStart"/>
      <w:r w:rsidRPr="00A86097">
        <w:rPr>
          <w:rFonts w:ascii="Times New Roman" w:eastAsia="TimesNewRomanPS-BoldMT" w:hAnsi="Times New Roman" w:cs="Times New Roman"/>
          <w:bCs/>
          <w:sz w:val="28"/>
          <w:szCs w:val="28"/>
          <w:lang w:eastAsia="en-US"/>
        </w:rPr>
        <w:t>а</w:t>
      </w:r>
      <w:proofErr w:type="gramEnd"/>
      <w:r w:rsidRPr="00A86097">
        <w:rPr>
          <w:rFonts w:ascii="Times New Roman" w:eastAsia="TimesNewRomanPS-BoldMT" w:hAnsi="Times New Roman" w:cs="Times New Roman"/>
          <w:bCs/>
          <w:sz w:val="28"/>
          <w:szCs w:val="28"/>
          <w:lang w:eastAsia="en-US"/>
        </w:rPr>
        <w:t>дминистрирование. Трансфертное ценообразование/учебное пособие – Астана: изд. ЕНУ им. Л.Н.Гумилева, 2010. -356 с.</w:t>
      </w:r>
      <w:r w:rsidRPr="00A8609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02F6A" w:rsidRPr="00A86097" w:rsidRDefault="00102F6A" w:rsidP="006E15DD">
      <w:pPr>
        <w:pStyle w:val="a9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right="-363"/>
        <w:jc w:val="both"/>
        <w:rPr>
          <w:rFonts w:ascii="Times New Roman" w:hAnsi="Times New Roman" w:cs="Times New Roman"/>
          <w:sz w:val="28"/>
          <w:szCs w:val="28"/>
        </w:rPr>
      </w:pPr>
      <w:r w:rsidRPr="00A86097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Налоговое администрирование. Основные итоги реформы </w:t>
      </w:r>
      <w:r w:rsidRPr="00A8609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/ Золотарева А., Киреева А., </w:t>
      </w:r>
      <w:proofErr w:type="spellStart"/>
      <w:r w:rsidRPr="00A86097">
        <w:rPr>
          <w:rFonts w:ascii="Times New Roman" w:eastAsiaTheme="minorHAnsi" w:hAnsi="Times New Roman" w:cs="Times New Roman"/>
          <w:sz w:val="28"/>
          <w:szCs w:val="28"/>
          <w:lang w:eastAsia="en-US"/>
        </w:rPr>
        <w:t>Корниенко</w:t>
      </w:r>
      <w:proofErr w:type="spellEnd"/>
      <w:r w:rsidRPr="00A8609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Н.</w:t>
      </w:r>
      <w:proofErr w:type="gramStart"/>
      <w:r w:rsidRPr="00A8609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;</w:t>
      </w:r>
      <w:proofErr w:type="gramEnd"/>
      <w:r w:rsidRPr="00A8609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под ред. </w:t>
      </w:r>
      <w:proofErr w:type="spellStart"/>
      <w:r w:rsidRPr="00A86097">
        <w:rPr>
          <w:rFonts w:ascii="Times New Roman" w:eastAsiaTheme="minorHAnsi" w:hAnsi="Times New Roman" w:cs="Times New Roman"/>
          <w:sz w:val="28"/>
          <w:szCs w:val="28"/>
          <w:lang w:eastAsia="en-US"/>
        </w:rPr>
        <w:t>Синельникова-Мурылева</w:t>
      </w:r>
      <w:proofErr w:type="spellEnd"/>
      <w:r w:rsidRPr="00A8609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С. Г. и </w:t>
      </w:r>
      <w:proofErr w:type="spellStart"/>
      <w:r w:rsidRPr="00A86097">
        <w:rPr>
          <w:rFonts w:ascii="Times New Roman" w:eastAsiaTheme="minorHAnsi" w:hAnsi="Times New Roman" w:cs="Times New Roman"/>
          <w:sz w:val="28"/>
          <w:szCs w:val="28"/>
          <w:lang w:eastAsia="en-US"/>
        </w:rPr>
        <w:t>Трунина</w:t>
      </w:r>
      <w:proofErr w:type="spellEnd"/>
      <w:r w:rsidRPr="00A8609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И. В.; В. 3-х томах. Том 1. </w:t>
      </w:r>
      <w:proofErr w:type="spellStart"/>
      <w:r w:rsidRPr="00A86097">
        <w:rPr>
          <w:rFonts w:ascii="Times New Roman" w:eastAsiaTheme="minorHAnsi" w:hAnsi="Times New Roman" w:cs="Times New Roman"/>
          <w:sz w:val="28"/>
          <w:szCs w:val="28"/>
          <w:lang w:eastAsia="en-US"/>
        </w:rPr>
        <w:t>Ин-т</w:t>
      </w:r>
      <w:proofErr w:type="spellEnd"/>
      <w:r w:rsidRPr="00A8609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экономики переход</w:t>
      </w:r>
      <w:proofErr w:type="gramStart"/>
      <w:r w:rsidRPr="00A86097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proofErr w:type="gramEnd"/>
      <w:r w:rsidRPr="00A8609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gramStart"/>
      <w:r w:rsidRPr="00A86097">
        <w:rPr>
          <w:rFonts w:ascii="Times New Roman" w:eastAsiaTheme="minorHAnsi" w:hAnsi="Times New Roman" w:cs="Times New Roman"/>
          <w:sz w:val="28"/>
          <w:szCs w:val="28"/>
          <w:lang w:eastAsia="en-US"/>
        </w:rPr>
        <w:t>п</w:t>
      </w:r>
      <w:proofErr w:type="gramEnd"/>
      <w:r w:rsidRPr="00A86097">
        <w:rPr>
          <w:rFonts w:ascii="Times New Roman" w:eastAsiaTheme="minorHAnsi" w:hAnsi="Times New Roman" w:cs="Times New Roman"/>
          <w:sz w:val="28"/>
          <w:szCs w:val="28"/>
          <w:lang w:eastAsia="en-US"/>
        </w:rPr>
        <w:t>ериода. - М.</w:t>
      </w:r>
      <w:proofErr w:type="gramStart"/>
      <w:r w:rsidRPr="00A8609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:</w:t>
      </w:r>
      <w:proofErr w:type="gramEnd"/>
      <w:r w:rsidRPr="00A8609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ИЭПП, 2008. – 786 с.:</w:t>
      </w:r>
    </w:p>
    <w:p w:rsidR="00102F6A" w:rsidRPr="00A86097" w:rsidRDefault="00102F6A" w:rsidP="006E15DD">
      <w:pPr>
        <w:pStyle w:val="a9"/>
        <w:numPr>
          <w:ilvl w:val="0"/>
          <w:numId w:val="30"/>
        </w:numPr>
        <w:tabs>
          <w:tab w:val="left" w:pos="0"/>
        </w:tabs>
        <w:adjustRightInd w:val="0"/>
        <w:spacing w:after="0" w:line="240" w:lineRule="auto"/>
        <w:ind w:right="-363"/>
        <w:jc w:val="both"/>
        <w:rPr>
          <w:rFonts w:ascii="Times New Roman" w:hAnsi="Times New Roman" w:cs="Times New Roman"/>
          <w:sz w:val="28"/>
          <w:szCs w:val="28"/>
        </w:rPr>
      </w:pPr>
      <w:r w:rsidRPr="00A86097">
        <w:rPr>
          <w:rFonts w:ascii="Times New Roman" w:hAnsi="Times New Roman" w:cs="Times New Roman"/>
          <w:sz w:val="28"/>
          <w:szCs w:val="28"/>
        </w:rPr>
        <w:t xml:space="preserve">Журнал «Современный научный вестник» № 2 (3) </w:t>
      </w:r>
      <w:smartTag w:uri="urn:schemas-microsoft-com:office:smarttags" w:element="metricconverter">
        <w:smartTagPr>
          <w:attr w:name="ProductID" w:val="2006 г"/>
        </w:smartTagPr>
        <w:r w:rsidRPr="00A86097">
          <w:rPr>
            <w:rFonts w:ascii="Times New Roman" w:hAnsi="Times New Roman" w:cs="Times New Roman"/>
            <w:sz w:val="28"/>
            <w:szCs w:val="28"/>
          </w:rPr>
          <w:t>2006 г</w:t>
        </w:r>
      </w:smartTag>
      <w:r w:rsidRPr="00A86097">
        <w:rPr>
          <w:rFonts w:ascii="Times New Roman" w:hAnsi="Times New Roman" w:cs="Times New Roman"/>
          <w:sz w:val="28"/>
          <w:szCs w:val="28"/>
        </w:rPr>
        <w:t>,  - Механизм функционирования НДС в РК: состояние и проблемы.</w:t>
      </w:r>
    </w:p>
    <w:p w:rsidR="00102F6A" w:rsidRPr="00A86097" w:rsidRDefault="00102F6A" w:rsidP="006E15DD">
      <w:pPr>
        <w:pStyle w:val="a3"/>
        <w:numPr>
          <w:ilvl w:val="0"/>
          <w:numId w:val="30"/>
        </w:numPr>
        <w:tabs>
          <w:tab w:val="left" w:pos="-3402"/>
          <w:tab w:val="left" w:pos="0"/>
        </w:tabs>
        <w:contextualSpacing/>
        <w:rPr>
          <w:sz w:val="28"/>
          <w:szCs w:val="28"/>
        </w:rPr>
      </w:pPr>
      <w:proofErr w:type="spellStart"/>
      <w:r w:rsidRPr="00A86097">
        <w:rPr>
          <w:sz w:val="28"/>
          <w:szCs w:val="28"/>
        </w:rPr>
        <w:t>Каржы-Каражат</w:t>
      </w:r>
      <w:proofErr w:type="spellEnd"/>
      <w:r w:rsidRPr="00A86097">
        <w:rPr>
          <w:sz w:val="28"/>
          <w:szCs w:val="28"/>
        </w:rPr>
        <w:t xml:space="preserve"> – Финансы Казахстана. Ежемесячный журнал</w:t>
      </w:r>
    </w:p>
    <w:p w:rsidR="00102F6A" w:rsidRPr="00A86097" w:rsidRDefault="00102F6A" w:rsidP="006E15DD">
      <w:pPr>
        <w:pStyle w:val="a7"/>
        <w:numPr>
          <w:ilvl w:val="0"/>
          <w:numId w:val="30"/>
        </w:numPr>
        <w:tabs>
          <w:tab w:val="left" w:pos="0"/>
        </w:tabs>
        <w:spacing w:after="0" w:line="240" w:lineRule="auto"/>
        <w:ind w:right="-36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86097">
        <w:rPr>
          <w:rFonts w:ascii="Times New Roman" w:hAnsi="Times New Roman" w:cs="Times New Roman"/>
          <w:sz w:val="28"/>
          <w:szCs w:val="28"/>
        </w:rPr>
        <w:t>Журналы: Вестник налоговой службы, Финансы Казахстана, Налоговый эксперт, Мир финансов за 20006-2009 год</w:t>
      </w:r>
    </w:p>
    <w:p w:rsidR="00102F6A" w:rsidRPr="00A86097" w:rsidRDefault="00102F6A" w:rsidP="006E15DD">
      <w:pPr>
        <w:pStyle w:val="a3"/>
        <w:numPr>
          <w:ilvl w:val="0"/>
          <w:numId w:val="30"/>
        </w:numPr>
        <w:tabs>
          <w:tab w:val="left" w:pos="-3402"/>
          <w:tab w:val="left" w:pos="0"/>
        </w:tabs>
        <w:contextualSpacing/>
        <w:rPr>
          <w:sz w:val="28"/>
          <w:szCs w:val="28"/>
        </w:rPr>
      </w:pPr>
      <w:r w:rsidRPr="00A86097">
        <w:rPr>
          <w:sz w:val="28"/>
          <w:szCs w:val="28"/>
        </w:rPr>
        <w:t xml:space="preserve">Нормативные акты по финансам, налогам, бухгалтерскому учету, страхованию. Министерства финансов Республики Казахстан. Официальное издание.- </w:t>
      </w:r>
      <w:proofErr w:type="spellStart"/>
      <w:r w:rsidRPr="00A86097">
        <w:rPr>
          <w:sz w:val="28"/>
          <w:szCs w:val="28"/>
        </w:rPr>
        <w:t>Алматы</w:t>
      </w:r>
      <w:proofErr w:type="spellEnd"/>
      <w:r w:rsidRPr="00A86097">
        <w:rPr>
          <w:sz w:val="28"/>
          <w:szCs w:val="28"/>
        </w:rPr>
        <w:t>, “</w:t>
      </w:r>
      <w:proofErr w:type="spellStart"/>
      <w:r w:rsidRPr="00A86097">
        <w:rPr>
          <w:sz w:val="28"/>
          <w:szCs w:val="28"/>
        </w:rPr>
        <w:t>Каржы-Каражат</w:t>
      </w:r>
      <w:proofErr w:type="spellEnd"/>
      <w:r w:rsidRPr="00A86097">
        <w:rPr>
          <w:sz w:val="28"/>
          <w:szCs w:val="28"/>
        </w:rPr>
        <w:t>”</w:t>
      </w:r>
    </w:p>
    <w:sectPr w:rsidR="00102F6A" w:rsidRPr="00A86097" w:rsidSect="002922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D"/>
    <w:multiLevelType w:val="multilevel"/>
    <w:tmpl w:val="EFF63E38"/>
    <w:name w:val="WW8Num29"/>
    <w:lvl w:ilvl="0">
      <w:start w:val="1"/>
      <w:numFmt w:val="decimal"/>
      <w:lvlText w:val="%1."/>
      <w:lvlJc w:val="left"/>
      <w:pPr>
        <w:tabs>
          <w:tab w:val="num" w:pos="720"/>
        </w:tabs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</w:pPr>
    </w:lvl>
    <w:lvl w:ilvl="2">
      <w:start w:val="1"/>
      <w:numFmt w:val="decimal"/>
      <w:lvlText w:val="%3."/>
      <w:lvlJc w:val="left"/>
      <w:pPr>
        <w:tabs>
          <w:tab w:val="num" w:pos="1440"/>
        </w:tabs>
      </w:pPr>
    </w:lvl>
    <w:lvl w:ilvl="3">
      <w:start w:val="1"/>
      <w:numFmt w:val="decimal"/>
      <w:lvlText w:val="%4."/>
      <w:lvlJc w:val="left"/>
      <w:pPr>
        <w:tabs>
          <w:tab w:val="num" w:pos="1800"/>
        </w:tabs>
      </w:pPr>
    </w:lvl>
    <w:lvl w:ilvl="4">
      <w:start w:val="1"/>
      <w:numFmt w:val="decimal"/>
      <w:lvlText w:val="%5."/>
      <w:lvlJc w:val="left"/>
      <w:pPr>
        <w:tabs>
          <w:tab w:val="num" w:pos="2870"/>
        </w:tabs>
      </w:pPr>
    </w:lvl>
    <w:lvl w:ilvl="5">
      <w:start w:val="1"/>
      <w:numFmt w:val="decimal"/>
      <w:lvlText w:val="%6."/>
      <w:lvlJc w:val="left"/>
      <w:pPr>
        <w:tabs>
          <w:tab w:val="num" w:pos="2520"/>
        </w:tabs>
      </w:pPr>
    </w:lvl>
    <w:lvl w:ilvl="6">
      <w:start w:val="1"/>
      <w:numFmt w:val="decimal"/>
      <w:lvlText w:val="%7."/>
      <w:lvlJc w:val="left"/>
      <w:pPr>
        <w:tabs>
          <w:tab w:val="num" w:pos="2880"/>
        </w:tabs>
      </w:pPr>
    </w:lvl>
    <w:lvl w:ilvl="7">
      <w:start w:val="1"/>
      <w:numFmt w:val="decimal"/>
      <w:lvlText w:val="%8."/>
      <w:lvlJc w:val="left"/>
      <w:pPr>
        <w:tabs>
          <w:tab w:val="num" w:pos="3240"/>
        </w:tabs>
      </w:pPr>
    </w:lvl>
    <w:lvl w:ilvl="8">
      <w:start w:val="1"/>
      <w:numFmt w:val="decimal"/>
      <w:lvlText w:val="%9."/>
      <w:lvlJc w:val="left"/>
      <w:pPr>
        <w:tabs>
          <w:tab w:val="num" w:pos="3600"/>
        </w:tabs>
      </w:pPr>
    </w:lvl>
  </w:abstractNum>
  <w:abstractNum w:abstractNumId="1">
    <w:nsid w:val="021B7142"/>
    <w:multiLevelType w:val="hybridMultilevel"/>
    <w:tmpl w:val="700AD1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C317FE"/>
    <w:multiLevelType w:val="hybridMultilevel"/>
    <w:tmpl w:val="E834D38A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E4C2B77"/>
    <w:multiLevelType w:val="hybridMultilevel"/>
    <w:tmpl w:val="B5122A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9760A9"/>
    <w:multiLevelType w:val="hybridMultilevel"/>
    <w:tmpl w:val="E0246F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4C05E2"/>
    <w:multiLevelType w:val="hybridMultilevel"/>
    <w:tmpl w:val="E834D38A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7DB5B87"/>
    <w:multiLevelType w:val="hybridMultilevel"/>
    <w:tmpl w:val="E4A4E6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914459D"/>
    <w:multiLevelType w:val="hybridMultilevel"/>
    <w:tmpl w:val="E834D38A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EBD5F07"/>
    <w:multiLevelType w:val="singleLevel"/>
    <w:tmpl w:val="984AC2B2"/>
    <w:lvl w:ilvl="0">
      <w:start w:val="1"/>
      <w:numFmt w:val="decimal"/>
      <w:lvlText w:val="%1.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abstractNum w:abstractNumId="9">
    <w:nsid w:val="240A4B86"/>
    <w:multiLevelType w:val="singleLevel"/>
    <w:tmpl w:val="984AC2B2"/>
    <w:lvl w:ilvl="0">
      <w:start w:val="1"/>
      <w:numFmt w:val="decimal"/>
      <w:lvlText w:val="%1.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abstractNum w:abstractNumId="10">
    <w:nsid w:val="2F8418AC"/>
    <w:multiLevelType w:val="hybridMultilevel"/>
    <w:tmpl w:val="7650559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35147696"/>
    <w:multiLevelType w:val="singleLevel"/>
    <w:tmpl w:val="F2569068"/>
    <w:lvl w:ilvl="0">
      <w:start w:val="1"/>
      <w:numFmt w:val="decimal"/>
      <w:pStyle w:val="TimesNewRomanCYR"/>
      <w:lvlText w:val="%1.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abstractNum w:abstractNumId="12">
    <w:nsid w:val="3B840475"/>
    <w:multiLevelType w:val="singleLevel"/>
    <w:tmpl w:val="984AC2B2"/>
    <w:lvl w:ilvl="0">
      <w:start w:val="1"/>
      <w:numFmt w:val="decimal"/>
      <w:lvlText w:val="%1.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abstractNum w:abstractNumId="13">
    <w:nsid w:val="47D61621"/>
    <w:multiLevelType w:val="singleLevel"/>
    <w:tmpl w:val="984AC2B2"/>
    <w:lvl w:ilvl="0">
      <w:start w:val="1"/>
      <w:numFmt w:val="decimal"/>
      <w:lvlText w:val="%1.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abstractNum w:abstractNumId="14">
    <w:nsid w:val="47F2630F"/>
    <w:multiLevelType w:val="hybridMultilevel"/>
    <w:tmpl w:val="E834D38A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AC52368"/>
    <w:multiLevelType w:val="hybridMultilevel"/>
    <w:tmpl w:val="E834D38A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10F686E"/>
    <w:multiLevelType w:val="hybridMultilevel"/>
    <w:tmpl w:val="04D825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3790B9F"/>
    <w:multiLevelType w:val="hybridMultilevel"/>
    <w:tmpl w:val="0EAA05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D9F7167"/>
    <w:multiLevelType w:val="hybridMultilevel"/>
    <w:tmpl w:val="E834D38A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1E83FE0"/>
    <w:multiLevelType w:val="hybridMultilevel"/>
    <w:tmpl w:val="E834D38A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3C5591A"/>
    <w:multiLevelType w:val="singleLevel"/>
    <w:tmpl w:val="984AC2B2"/>
    <w:lvl w:ilvl="0">
      <w:start w:val="1"/>
      <w:numFmt w:val="decimal"/>
      <w:lvlText w:val="%1.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abstractNum w:abstractNumId="21">
    <w:nsid w:val="6C2A44BC"/>
    <w:multiLevelType w:val="hybridMultilevel"/>
    <w:tmpl w:val="2E5012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8A77AAC"/>
    <w:multiLevelType w:val="hybridMultilevel"/>
    <w:tmpl w:val="E834D38A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  <w:lvlOverride w:ilvl="0">
      <w:lvl w:ilvl="0">
        <w:start w:val="4"/>
        <w:numFmt w:val="decimal"/>
        <w:pStyle w:val="TimesNewRomanCYR"/>
        <w:lvlText w:val="%1.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2">
    <w:abstractNumId w:val="13"/>
  </w:num>
  <w:num w:numId="3">
    <w:abstractNumId w:val="13"/>
    <w:lvlOverride w:ilvl="0">
      <w:lvl w:ilvl="0">
        <w:start w:val="2"/>
        <w:numFmt w:val="decimal"/>
        <w:lvlText w:val="%1.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4">
    <w:abstractNumId w:val="13"/>
    <w:lvlOverride w:ilvl="0">
      <w:lvl w:ilvl="0">
        <w:start w:val="3"/>
        <w:numFmt w:val="decimal"/>
        <w:lvlText w:val="%1.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5">
    <w:abstractNumId w:val="13"/>
    <w:lvlOverride w:ilvl="0">
      <w:lvl w:ilvl="0">
        <w:start w:val="4"/>
        <w:numFmt w:val="decimal"/>
        <w:lvlText w:val="%1.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6">
    <w:abstractNumId w:val="13"/>
    <w:lvlOverride w:ilvl="0">
      <w:lvl w:ilvl="0">
        <w:start w:val="6"/>
        <w:numFmt w:val="decimal"/>
        <w:lvlText w:val="%1.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7">
    <w:abstractNumId w:val="20"/>
    <w:lvlOverride w:ilvl="0">
      <w:lvl w:ilvl="0">
        <w:start w:val="7"/>
        <w:numFmt w:val="decimal"/>
        <w:lvlText w:val="%1.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8">
    <w:abstractNumId w:val="8"/>
  </w:num>
  <w:num w:numId="9">
    <w:abstractNumId w:val="8"/>
    <w:lvlOverride w:ilvl="0">
      <w:lvl w:ilvl="0">
        <w:start w:val="2"/>
        <w:numFmt w:val="decimal"/>
        <w:lvlText w:val="%1.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10">
    <w:abstractNumId w:val="8"/>
    <w:lvlOverride w:ilvl="0">
      <w:lvl w:ilvl="0">
        <w:start w:val="3"/>
        <w:numFmt w:val="decimal"/>
        <w:lvlText w:val="%1.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11">
    <w:abstractNumId w:val="8"/>
    <w:lvlOverride w:ilvl="0">
      <w:lvl w:ilvl="0">
        <w:start w:val="4"/>
        <w:numFmt w:val="decimal"/>
        <w:lvlText w:val="%1.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12">
    <w:abstractNumId w:val="8"/>
    <w:lvlOverride w:ilvl="0">
      <w:lvl w:ilvl="0">
        <w:start w:val="5"/>
        <w:numFmt w:val="decimal"/>
        <w:lvlText w:val="%1.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13">
    <w:abstractNumId w:val="12"/>
  </w:num>
  <w:num w:numId="14">
    <w:abstractNumId w:val="12"/>
    <w:lvlOverride w:ilvl="0">
      <w:lvl w:ilvl="0">
        <w:start w:val="2"/>
        <w:numFmt w:val="decimal"/>
        <w:lvlText w:val="%1.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15">
    <w:abstractNumId w:val="12"/>
    <w:lvlOverride w:ilvl="0">
      <w:lvl w:ilvl="0">
        <w:start w:val="3"/>
        <w:numFmt w:val="decimal"/>
        <w:lvlText w:val="%1.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16">
    <w:abstractNumId w:val="12"/>
    <w:lvlOverride w:ilvl="0">
      <w:lvl w:ilvl="0">
        <w:start w:val="4"/>
        <w:numFmt w:val="decimal"/>
        <w:lvlText w:val="%1.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17">
    <w:abstractNumId w:val="9"/>
  </w:num>
  <w:num w:numId="18">
    <w:abstractNumId w:val="9"/>
    <w:lvlOverride w:ilvl="0">
      <w:lvl w:ilvl="0">
        <w:start w:val="2"/>
        <w:numFmt w:val="decimal"/>
        <w:lvlText w:val="%1.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19">
    <w:abstractNumId w:val="9"/>
    <w:lvlOverride w:ilvl="0">
      <w:lvl w:ilvl="0">
        <w:start w:val="3"/>
        <w:numFmt w:val="decimal"/>
        <w:lvlText w:val="%1.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20">
    <w:abstractNumId w:val="0"/>
  </w:num>
  <w:num w:numId="21">
    <w:abstractNumId w:val="6"/>
  </w:num>
  <w:num w:numId="22">
    <w:abstractNumId w:val="3"/>
  </w:num>
  <w:num w:numId="23">
    <w:abstractNumId w:val="15"/>
  </w:num>
  <w:num w:numId="24">
    <w:abstractNumId w:val="7"/>
  </w:num>
  <w:num w:numId="25">
    <w:abstractNumId w:val="22"/>
  </w:num>
  <w:num w:numId="26">
    <w:abstractNumId w:val="19"/>
  </w:num>
  <w:num w:numId="27">
    <w:abstractNumId w:val="14"/>
  </w:num>
  <w:num w:numId="28">
    <w:abstractNumId w:val="2"/>
  </w:num>
  <w:num w:numId="29">
    <w:abstractNumId w:val="5"/>
  </w:num>
  <w:num w:numId="30">
    <w:abstractNumId w:val="18"/>
  </w:num>
  <w:num w:numId="31">
    <w:abstractNumId w:val="10"/>
  </w:num>
  <w:num w:numId="32">
    <w:abstractNumId w:val="4"/>
  </w:num>
  <w:num w:numId="33">
    <w:abstractNumId w:val="1"/>
  </w:num>
  <w:num w:numId="34">
    <w:abstractNumId w:val="21"/>
  </w:num>
  <w:num w:numId="35">
    <w:abstractNumId w:val="17"/>
  </w:num>
  <w:num w:numId="36">
    <w:abstractNumId w:val="16"/>
  </w:num>
  <w:numIdMacAtCleanup w:val="3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37D87"/>
    <w:rsid w:val="00016C81"/>
    <w:rsid w:val="00102F6A"/>
    <w:rsid w:val="001B5F74"/>
    <w:rsid w:val="002922D4"/>
    <w:rsid w:val="00337D87"/>
    <w:rsid w:val="0038391C"/>
    <w:rsid w:val="003A5C7F"/>
    <w:rsid w:val="00442120"/>
    <w:rsid w:val="005D6EE0"/>
    <w:rsid w:val="006E15DD"/>
    <w:rsid w:val="00886C91"/>
    <w:rsid w:val="009D4D71"/>
    <w:rsid w:val="00A60D98"/>
    <w:rsid w:val="00A86097"/>
    <w:rsid w:val="00A862E9"/>
    <w:rsid w:val="00AE0E4C"/>
    <w:rsid w:val="00D07467"/>
    <w:rsid w:val="00D86660"/>
    <w:rsid w:val="00E81FFF"/>
    <w:rsid w:val="00EF632E"/>
    <w:rsid w:val="00F536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22D4"/>
  </w:style>
  <w:style w:type="paragraph" w:styleId="4">
    <w:name w:val="heading 4"/>
    <w:basedOn w:val="a"/>
    <w:next w:val="a"/>
    <w:link w:val="40"/>
    <w:qFormat/>
    <w:rsid w:val="00337D87"/>
    <w:pPr>
      <w:keepNext/>
      <w:widowControl w:val="0"/>
      <w:shd w:val="clear" w:color="auto" w:fill="FFFFFF"/>
      <w:autoSpaceDE w:val="0"/>
      <w:autoSpaceDN w:val="0"/>
      <w:adjustRightInd w:val="0"/>
      <w:spacing w:after="0" w:line="360" w:lineRule="auto"/>
      <w:jc w:val="center"/>
      <w:outlineLvl w:val="3"/>
    </w:pPr>
    <w:rPr>
      <w:rFonts w:ascii="Times New Roman" w:eastAsia="Times New Roman" w:hAnsi="Times New Roman" w:cs="Times New Roman"/>
      <w:b/>
      <w:bCs/>
      <w:cap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337D87"/>
    <w:rPr>
      <w:rFonts w:ascii="Times New Roman" w:eastAsia="Times New Roman" w:hAnsi="Times New Roman" w:cs="Times New Roman"/>
      <w:b/>
      <w:bCs/>
      <w:caps/>
      <w:sz w:val="24"/>
      <w:szCs w:val="24"/>
      <w:shd w:val="clear" w:color="auto" w:fill="FFFFFF"/>
    </w:rPr>
  </w:style>
  <w:style w:type="paragraph" w:styleId="a3">
    <w:name w:val="Body Text"/>
    <w:basedOn w:val="a"/>
    <w:link w:val="a4"/>
    <w:rsid w:val="00337D8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rsid w:val="00337D87"/>
    <w:rPr>
      <w:rFonts w:ascii="Times New Roman" w:eastAsia="Times New Roman" w:hAnsi="Times New Roman" w:cs="Times New Roman"/>
      <w:sz w:val="24"/>
      <w:szCs w:val="24"/>
    </w:rPr>
  </w:style>
  <w:style w:type="paragraph" w:customStyle="1" w:styleId="TimesNewRomanCYR">
    <w:name w:val="Обычный + Times New Roman CYR"/>
    <w:aliases w:val="полужирный,По центру,Слева:  0.63 см,Первая..."/>
    <w:basedOn w:val="a"/>
    <w:rsid w:val="00337D87"/>
    <w:pPr>
      <w:widowControl w:val="0"/>
      <w:numPr>
        <w:numId w:val="1"/>
      </w:numPr>
      <w:shd w:val="clear" w:color="auto" w:fill="FFFFFF"/>
      <w:tabs>
        <w:tab w:val="left" w:pos="454"/>
      </w:tabs>
      <w:autoSpaceDE w:val="0"/>
      <w:autoSpaceDN w:val="0"/>
      <w:adjustRightInd w:val="0"/>
      <w:spacing w:before="120" w:after="0" w:line="240" w:lineRule="auto"/>
      <w:jc w:val="both"/>
    </w:pPr>
    <w:rPr>
      <w:rFonts w:ascii="Arial" w:eastAsia="Times New Roman" w:hAnsi="Arial" w:cs="Arial"/>
      <w:color w:val="000000"/>
    </w:rPr>
  </w:style>
  <w:style w:type="paragraph" w:styleId="a5">
    <w:name w:val="Normal (Web)"/>
    <w:basedOn w:val="a"/>
    <w:uiPriority w:val="99"/>
    <w:unhideWhenUsed/>
    <w:rsid w:val="00337D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_"/>
    <w:link w:val="1"/>
    <w:rsid w:val="00337D87"/>
    <w:rPr>
      <w:sz w:val="18"/>
      <w:szCs w:val="18"/>
      <w:shd w:val="clear" w:color="auto" w:fill="FFFFFF"/>
    </w:rPr>
  </w:style>
  <w:style w:type="paragraph" w:customStyle="1" w:styleId="1">
    <w:name w:val="Основной текст1"/>
    <w:basedOn w:val="a"/>
    <w:link w:val="a6"/>
    <w:rsid w:val="00337D87"/>
    <w:pPr>
      <w:shd w:val="clear" w:color="auto" w:fill="FFFFFF"/>
      <w:spacing w:before="180" w:after="0" w:line="346" w:lineRule="exact"/>
      <w:ind w:hanging="580"/>
      <w:jc w:val="both"/>
    </w:pPr>
    <w:rPr>
      <w:sz w:val="18"/>
      <w:szCs w:val="18"/>
    </w:rPr>
  </w:style>
  <w:style w:type="paragraph" w:customStyle="1" w:styleId="2">
    <w:name w:val="Основной текст2"/>
    <w:basedOn w:val="a"/>
    <w:rsid w:val="00337D87"/>
    <w:pPr>
      <w:shd w:val="clear" w:color="auto" w:fill="FFFFFF"/>
      <w:spacing w:after="0" w:line="379" w:lineRule="exact"/>
      <w:ind w:firstLine="740"/>
      <w:jc w:val="both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9pt">
    <w:name w:val="Основной текст + 9 pt"/>
    <w:rsid w:val="00337D87"/>
    <w:rPr>
      <w:rFonts w:ascii="Times New Roman" w:eastAsia="Times New Roman" w:hAnsi="Times New Roman" w:cs="Times New Roman"/>
      <w:spacing w:val="10"/>
      <w:sz w:val="18"/>
      <w:szCs w:val="18"/>
      <w:shd w:val="clear" w:color="auto" w:fill="FFFFFF"/>
    </w:rPr>
  </w:style>
  <w:style w:type="character" w:customStyle="1" w:styleId="11">
    <w:name w:val="Основной текст (11)_"/>
    <w:link w:val="110"/>
    <w:rsid w:val="00337D87"/>
    <w:rPr>
      <w:sz w:val="18"/>
      <w:szCs w:val="18"/>
      <w:shd w:val="clear" w:color="auto" w:fill="FFFFFF"/>
    </w:rPr>
  </w:style>
  <w:style w:type="character" w:customStyle="1" w:styleId="110pt">
    <w:name w:val="Основной текст (11) + Интервал 0 pt"/>
    <w:rsid w:val="00337D87"/>
    <w:rPr>
      <w:spacing w:val="10"/>
      <w:sz w:val="18"/>
      <w:szCs w:val="18"/>
      <w:shd w:val="clear" w:color="auto" w:fill="FFFFFF"/>
    </w:rPr>
  </w:style>
  <w:style w:type="character" w:customStyle="1" w:styleId="22">
    <w:name w:val="Заголовок №2 (2)_"/>
    <w:link w:val="220"/>
    <w:rsid w:val="00337D87"/>
    <w:rPr>
      <w:sz w:val="18"/>
      <w:szCs w:val="18"/>
      <w:shd w:val="clear" w:color="auto" w:fill="FFFFFF"/>
    </w:rPr>
  </w:style>
  <w:style w:type="paragraph" w:customStyle="1" w:styleId="110">
    <w:name w:val="Основной текст (11)"/>
    <w:basedOn w:val="a"/>
    <w:link w:val="11"/>
    <w:rsid w:val="00337D87"/>
    <w:pPr>
      <w:shd w:val="clear" w:color="auto" w:fill="FFFFFF"/>
      <w:spacing w:before="120" w:after="0" w:line="259" w:lineRule="exact"/>
      <w:jc w:val="both"/>
    </w:pPr>
    <w:rPr>
      <w:sz w:val="18"/>
      <w:szCs w:val="18"/>
    </w:rPr>
  </w:style>
  <w:style w:type="paragraph" w:customStyle="1" w:styleId="220">
    <w:name w:val="Заголовок №2 (2)"/>
    <w:basedOn w:val="a"/>
    <w:link w:val="22"/>
    <w:rsid w:val="00337D87"/>
    <w:pPr>
      <w:shd w:val="clear" w:color="auto" w:fill="FFFFFF"/>
      <w:spacing w:before="60" w:after="0" w:line="264" w:lineRule="exact"/>
      <w:ind w:firstLine="360"/>
      <w:jc w:val="both"/>
      <w:outlineLvl w:val="1"/>
    </w:pPr>
    <w:rPr>
      <w:sz w:val="18"/>
      <w:szCs w:val="18"/>
    </w:rPr>
  </w:style>
  <w:style w:type="paragraph" w:styleId="a7">
    <w:name w:val="Body Text Indent"/>
    <w:basedOn w:val="a"/>
    <w:link w:val="a8"/>
    <w:uiPriority w:val="99"/>
    <w:semiHidden/>
    <w:unhideWhenUsed/>
    <w:rsid w:val="00337D87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337D87"/>
  </w:style>
  <w:style w:type="paragraph" w:styleId="a9">
    <w:name w:val="List Paragraph"/>
    <w:basedOn w:val="a"/>
    <w:uiPriority w:val="34"/>
    <w:qFormat/>
    <w:rsid w:val="00337D8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6</Pages>
  <Words>1391</Words>
  <Characters>7933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2015-11-08T21:56:00Z</dcterms:created>
  <dcterms:modified xsi:type="dcterms:W3CDTF">2018-01-22T00:39:00Z</dcterms:modified>
</cp:coreProperties>
</file>